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2F76D" w14:textId="716FD815" w:rsidR="006A372D" w:rsidRDefault="006A372D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14:paraId="118A5D43" w14:textId="00FDDCD3" w:rsidR="005E3A43" w:rsidRDefault="005E3A43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14:paraId="260D2CBF" w14:textId="627A67AA" w:rsidR="00B10950" w:rsidRDefault="00B10950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14:paraId="61C7A8E9" w14:textId="61824C91" w:rsidR="0021744F" w:rsidRPr="00F40A48" w:rsidRDefault="005E3A43">
      <w:pPr>
        <w:tabs>
          <w:tab w:val="left" w:pos="5220"/>
        </w:tabs>
        <w:jc w:val="center"/>
        <w:rPr>
          <w:rFonts w:ascii="黑体" w:eastAsia="黑体" w:hAnsi="黑体" w:cs="黑体"/>
          <w:sz w:val="40"/>
          <w:szCs w:val="40"/>
        </w:rPr>
      </w:pPr>
      <w:r w:rsidRPr="00F40A48">
        <w:rPr>
          <w:rFonts w:ascii="黑体" w:eastAsia="黑体" w:hAnsi="黑体" w:cs="黑体" w:hint="eastAsia"/>
          <w:sz w:val="40"/>
          <w:szCs w:val="40"/>
        </w:rPr>
        <w:t>5</w:t>
      </w:r>
      <w:r w:rsidRPr="00F40A48">
        <w:rPr>
          <w:rFonts w:ascii="黑体" w:eastAsia="黑体" w:hAnsi="黑体" w:cs="黑体"/>
          <w:sz w:val="40"/>
          <w:szCs w:val="40"/>
        </w:rPr>
        <w:t>G</w:t>
      </w:r>
      <w:r w:rsidRPr="00F40A48">
        <w:rPr>
          <w:rFonts w:ascii="黑体" w:eastAsia="黑体" w:hAnsi="黑体" w:cs="黑体" w:hint="eastAsia"/>
          <w:sz w:val="40"/>
          <w:szCs w:val="40"/>
        </w:rPr>
        <w:t>应用</w:t>
      </w:r>
      <w:r w:rsidR="00F96EEC" w:rsidRPr="00F40A48">
        <w:rPr>
          <w:rFonts w:ascii="黑体" w:eastAsia="黑体" w:hAnsi="黑体" w:cs="黑体" w:hint="eastAsia"/>
          <w:sz w:val="40"/>
          <w:szCs w:val="40"/>
        </w:rPr>
        <w:t>解决方案供应商</w:t>
      </w:r>
      <w:r w:rsidR="0029463D">
        <w:rPr>
          <w:rFonts w:ascii="黑体" w:eastAsia="黑体" w:hAnsi="黑体" w:cs="黑体" w:hint="eastAsia"/>
          <w:sz w:val="40"/>
          <w:szCs w:val="40"/>
        </w:rPr>
        <w:t>征集工作</w:t>
      </w:r>
    </w:p>
    <w:p w14:paraId="0A9D4A84" w14:textId="09461CB3" w:rsidR="006A372D" w:rsidRPr="00F40A48" w:rsidRDefault="00F96EEC">
      <w:pPr>
        <w:tabs>
          <w:tab w:val="left" w:pos="5220"/>
        </w:tabs>
        <w:jc w:val="center"/>
        <w:rPr>
          <w:rFonts w:ascii="黑体" w:eastAsia="黑体" w:hAnsi="黑体" w:cs="黑体"/>
          <w:sz w:val="40"/>
          <w:szCs w:val="40"/>
        </w:rPr>
      </w:pPr>
      <w:r w:rsidRPr="00F40A48">
        <w:rPr>
          <w:rFonts w:ascii="黑体" w:eastAsia="黑体" w:hAnsi="黑体" w:cs="黑体" w:hint="eastAsia"/>
          <w:sz w:val="40"/>
          <w:szCs w:val="40"/>
        </w:rPr>
        <w:t>申报书</w:t>
      </w:r>
    </w:p>
    <w:p w14:paraId="4F4063B9" w14:textId="77777777" w:rsidR="006A372D" w:rsidRPr="00F40A48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743E8BC4" w14:textId="77777777" w:rsidR="006A372D" w:rsidRPr="00F40A48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1E84DD0F" w14:textId="77777777" w:rsidR="006A372D" w:rsidRPr="00F40A48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6A214FDB" w14:textId="77777777" w:rsidR="006A372D" w:rsidRPr="00F40A48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14:paraId="1B01625F" w14:textId="77777777" w:rsidR="006A372D" w:rsidRPr="00F40A48" w:rsidRDefault="006A372D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tbl>
      <w:tblPr>
        <w:tblW w:w="9412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4633"/>
        <w:gridCol w:w="4779"/>
      </w:tblGrid>
      <w:tr w:rsidR="006A372D" w:rsidRPr="00F40A48" w14:paraId="33D25E57" w14:textId="77777777" w:rsidTr="005E3A43">
        <w:trPr>
          <w:trHeight w:val="1119"/>
        </w:trPr>
        <w:tc>
          <w:tcPr>
            <w:tcW w:w="4633" w:type="dxa"/>
            <w:vAlign w:val="center"/>
          </w:tcPr>
          <w:p w14:paraId="1F2799E0" w14:textId="77777777" w:rsidR="006A372D" w:rsidRPr="00F40A48" w:rsidRDefault="00F96EEC">
            <w:pP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</w:pPr>
            <w:r w:rsidRPr="00F40A48"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申报单位（盖章）：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14:paraId="4D46E52A" w14:textId="77777777" w:rsidR="006A372D" w:rsidRPr="00F40A48" w:rsidRDefault="006A372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A372D" w:rsidRPr="00F40A48" w14:paraId="39F1E865" w14:textId="77777777" w:rsidTr="005E3A43">
        <w:trPr>
          <w:trHeight w:val="1119"/>
        </w:trPr>
        <w:tc>
          <w:tcPr>
            <w:tcW w:w="4633" w:type="dxa"/>
            <w:vAlign w:val="center"/>
          </w:tcPr>
          <w:p w14:paraId="287A0088" w14:textId="77777777" w:rsidR="006A372D" w:rsidRPr="00F40A48" w:rsidRDefault="00F96EEC">
            <w:pP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</w:pPr>
            <w:r w:rsidRPr="00F40A48"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 w:rsidRPr="00F40A48"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：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1B79" w14:textId="3CA588FF" w:rsidR="006A372D" w:rsidRPr="00F40A48" w:rsidRDefault="006A372D" w:rsidP="005E3A43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A372D" w:rsidRPr="00F40A48" w14:paraId="2F0298FE" w14:textId="77777777" w:rsidTr="005E3A43">
        <w:trPr>
          <w:trHeight w:val="1313"/>
        </w:trPr>
        <w:tc>
          <w:tcPr>
            <w:tcW w:w="4633" w:type="dxa"/>
            <w:vAlign w:val="center"/>
          </w:tcPr>
          <w:p w14:paraId="5797E267" w14:textId="77777777" w:rsidR="006A372D" w:rsidRPr="00F40A48" w:rsidRDefault="00F96EEC">
            <w:pPr>
              <w:adjustRightInd w:val="0"/>
              <w:jc w:val="left"/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</w:pPr>
            <w:r w:rsidRPr="00F40A48"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申报日期</w:t>
            </w:r>
            <w:r w:rsidRPr="00F40A48"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：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6EA5" w14:textId="548DACEC" w:rsidR="006A372D" w:rsidRPr="00F40A48" w:rsidRDefault="007D7BF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 xml:space="preserve">   </w:t>
            </w:r>
            <w:r w:rsidR="00F96EEC" w:rsidRPr="00F40A48">
              <w:rPr>
                <w:rFonts w:ascii="黑体" w:eastAsia="黑体" w:hAnsi="黑体" w:cs="黑体"/>
                <w:sz w:val="32"/>
                <w:szCs w:val="32"/>
              </w:rPr>
              <w:t>年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  </w:t>
            </w:r>
            <w:r w:rsidR="00F96EEC" w:rsidRPr="00F40A48">
              <w:rPr>
                <w:rFonts w:ascii="黑体" w:eastAsia="黑体" w:hAnsi="黑体" w:cs="黑体"/>
                <w:sz w:val="32"/>
                <w:szCs w:val="32"/>
              </w:rPr>
              <w:t>月</w:t>
            </w:r>
            <w:r>
              <w:rPr>
                <w:rFonts w:ascii="黑体" w:eastAsia="黑体" w:hAnsi="黑体" w:cs="黑体"/>
                <w:sz w:val="32"/>
                <w:szCs w:val="32"/>
              </w:rPr>
              <w:t xml:space="preserve">   </w:t>
            </w:r>
            <w:r w:rsidR="00F96EEC" w:rsidRPr="00F40A48">
              <w:rPr>
                <w:rFonts w:ascii="黑体" w:eastAsia="黑体" w:hAnsi="黑体" w:cs="黑体"/>
                <w:sz w:val="32"/>
                <w:szCs w:val="32"/>
              </w:rPr>
              <w:t>日</w:t>
            </w:r>
          </w:p>
        </w:tc>
      </w:tr>
    </w:tbl>
    <w:p w14:paraId="11B4153A" w14:textId="77777777" w:rsidR="006A372D" w:rsidRPr="00F40A48" w:rsidRDefault="006A372D">
      <w:pPr>
        <w:tabs>
          <w:tab w:val="left" w:pos="5220"/>
        </w:tabs>
        <w:rPr>
          <w:rFonts w:ascii="仿宋_GB2312" w:eastAsia="仿宋_GB2312"/>
          <w:sz w:val="36"/>
          <w:szCs w:val="36"/>
        </w:rPr>
      </w:pPr>
    </w:p>
    <w:p w14:paraId="26C69973" w14:textId="77777777" w:rsidR="006A372D" w:rsidRPr="00F40A48" w:rsidRDefault="006A372D">
      <w:pPr>
        <w:tabs>
          <w:tab w:val="left" w:pos="5220"/>
        </w:tabs>
        <w:jc w:val="center"/>
        <w:rPr>
          <w:rFonts w:ascii="黑体" w:eastAsia="黑体" w:hAnsi="黑体" w:cs="黑体"/>
          <w:sz w:val="36"/>
          <w:szCs w:val="36"/>
        </w:rPr>
      </w:pPr>
    </w:p>
    <w:p w14:paraId="242D1FE9" w14:textId="61112AE7" w:rsidR="006A372D" w:rsidRPr="00F40A48" w:rsidRDefault="006A372D">
      <w:pPr>
        <w:rPr>
          <w:rFonts w:ascii="仿宋" w:eastAsia="仿宋" w:hAnsi="仿宋"/>
        </w:rPr>
      </w:pPr>
    </w:p>
    <w:p w14:paraId="6AA7D960" w14:textId="444B2293" w:rsidR="0021744F" w:rsidRPr="00F40A48" w:rsidRDefault="0021744F">
      <w:pPr>
        <w:rPr>
          <w:rFonts w:ascii="仿宋" w:eastAsia="仿宋" w:hAnsi="仿宋"/>
        </w:rPr>
      </w:pPr>
    </w:p>
    <w:p w14:paraId="117A2E0F" w14:textId="1745A1F6" w:rsidR="0021744F" w:rsidRPr="00F40A48" w:rsidRDefault="0021744F">
      <w:pPr>
        <w:rPr>
          <w:rFonts w:ascii="仿宋" w:eastAsia="仿宋" w:hAnsi="仿宋"/>
        </w:rPr>
      </w:pPr>
    </w:p>
    <w:p w14:paraId="656309CB" w14:textId="237BB020" w:rsidR="0021744F" w:rsidRPr="00F40A48" w:rsidRDefault="0021744F">
      <w:pPr>
        <w:rPr>
          <w:rFonts w:ascii="仿宋" w:eastAsia="仿宋" w:hAnsi="仿宋"/>
        </w:rPr>
      </w:pPr>
    </w:p>
    <w:p w14:paraId="5B208D5F" w14:textId="0FB34282" w:rsidR="0021744F" w:rsidRDefault="0021744F">
      <w:pPr>
        <w:rPr>
          <w:rFonts w:ascii="仿宋" w:eastAsia="仿宋" w:hAnsi="仿宋"/>
        </w:rPr>
      </w:pPr>
    </w:p>
    <w:p w14:paraId="6B0B3C8E" w14:textId="77777777" w:rsidR="00A016C5" w:rsidRPr="0013334B" w:rsidRDefault="00A016C5" w:rsidP="00A016C5">
      <w:pPr>
        <w:jc w:val="center"/>
        <w:rPr>
          <w:rFonts w:ascii="仿宋" w:eastAsia="仿宋" w:hAnsi="仿宋"/>
        </w:rPr>
      </w:pPr>
    </w:p>
    <w:p w14:paraId="722DE1F1" w14:textId="77777777" w:rsidR="006A372D" w:rsidRPr="00F40A48" w:rsidRDefault="00F96EEC">
      <w:pPr>
        <w:jc w:val="center"/>
        <w:rPr>
          <w:rFonts w:ascii="黑体" w:eastAsia="黑体" w:hAnsi="黑体" w:cs="黑体"/>
          <w:sz w:val="36"/>
          <w:szCs w:val="36"/>
        </w:rPr>
      </w:pPr>
      <w:r w:rsidRPr="00F40A48">
        <w:rPr>
          <w:rFonts w:ascii="黑体" w:eastAsia="黑体" w:hAnsi="黑体" w:cs="黑体" w:hint="eastAsia"/>
          <w:sz w:val="36"/>
          <w:szCs w:val="36"/>
        </w:rPr>
        <w:lastRenderedPageBreak/>
        <w:t>填报说明</w:t>
      </w:r>
    </w:p>
    <w:p w14:paraId="6541D282" w14:textId="77777777" w:rsidR="006A372D" w:rsidRPr="00F40A48" w:rsidRDefault="006A372D">
      <w:pPr>
        <w:rPr>
          <w:rFonts w:ascii="仿宋" w:eastAsia="仿宋" w:hAnsi="仿宋"/>
          <w:sz w:val="32"/>
          <w:szCs w:val="32"/>
        </w:rPr>
      </w:pPr>
    </w:p>
    <w:p w14:paraId="0EE4B2F2" w14:textId="6FBAAB9C" w:rsidR="00264108" w:rsidRPr="00F40A48" w:rsidRDefault="00264108" w:rsidP="00B96EA9">
      <w:pPr>
        <w:ind w:firstLineChars="200" w:firstLine="626"/>
        <w:rPr>
          <w:rFonts w:ascii="仿宋" w:eastAsia="仿宋" w:hAnsi="仿宋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一、</w:t>
      </w:r>
      <w:r w:rsidR="006058FE" w:rsidRPr="00F40A48">
        <w:rPr>
          <w:rFonts w:ascii="仿宋" w:eastAsia="仿宋" w:hAnsi="仿宋" w:hint="eastAsia"/>
          <w:sz w:val="32"/>
          <w:szCs w:val="32"/>
        </w:rPr>
        <w:t>本申报书</w:t>
      </w:r>
      <w:r w:rsidRPr="00F40A48">
        <w:rPr>
          <w:rFonts w:ascii="仿宋" w:eastAsia="仿宋" w:hAnsi="仿宋" w:hint="eastAsia"/>
          <w:sz w:val="32"/>
          <w:szCs w:val="32"/>
        </w:rPr>
        <w:t>遵循</w:t>
      </w:r>
      <w:r w:rsidR="001D0DA7" w:rsidRPr="00F40A48">
        <w:rPr>
          <w:rFonts w:ascii="仿宋" w:eastAsia="仿宋" w:hAnsi="仿宋" w:hint="eastAsia"/>
          <w:sz w:val="32"/>
          <w:szCs w:val="32"/>
        </w:rPr>
        <w:t>《5</w:t>
      </w:r>
      <w:r w:rsidR="001D0DA7" w:rsidRPr="00F40A48">
        <w:rPr>
          <w:rFonts w:ascii="仿宋" w:eastAsia="仿宋" w:hAnsi="仿宋"/>
          <w:sz w:val="32"/>
          <w:szCs w:val="32"/>
        </w:rPr>
        <w:t>G</w:t>
      </w:r>
      <w:r w:rsidR="001D0DA7" w:rsidRPr="00F40A48">
        <w:rPr>
          <w:rFonts w:ascii="仿宋" w:eastAsia="仿宋" w:hAnsi="仿宋" w:hint="eastAsia"/>
          <w:sz w:val="32"/>
          <w:szCs w:val="32"/>
        </w:rPr>
        <w:t>应用产业方阵章程》、《5G应用产业方阵工作组组织管理办法》、《5G应用产业方阵知识产权管理办法》</w:t>
      </w:r>
      <w:r w:rsidR="00F634CA">
        <w:rPr>
          <w:rFonts w:ascii="仿宋" w:eastAsia="仿宋" w:hAnsi="仿宋" w:hint="eastAsia"/>
          <w:sz w:val="32"/>
          <w:szCs w:val="32"/>
        </w:rPr>
        <w:t>、《</w:t>
      </w:r>
      <w:r w:rsidR="00B96EA9" w:rsidRPr="00B96EA9">
        <w:rPr>
          <w:rFonts w:ascii="仿宋" w:eastAsia="仿宋" w:hAnsi="仿宋" w:hint="eastAsia"/>
          <w:sz w:val="32"/>
          <w:szCs w:val="32"/>
        </w:rPr>
        <w:t>5G应用解决方案供应商征集工作管理办法（</w:t>
      </w:r>
      <w:r w:rsidR="00E00D73">
        <w:rPr>
          <w:rFonts w:ascii="仿宋" w:eastAsia="仿宋" w:hAnsi="仿宋" w:hint="eastAsia"/>
          <w:sz w:val="32"/>
          <w:szCs w:val="32"/>
        </w:rPr>
        <w:t>2</w:t>
      </w:r>
      <w:r w:rsidR="00E00D73">
        <w:rPr>
          <w:rFonts w:ascii="仿宋" w:eastAsia="仿宋" w:hAnsi="仿宋"/>
          <w:sz w:val="32"/>
          <w:szCs w:val="32"/>
        </w:rPr>
        <w:t>023</w:t>
      </w:r>
      <w:r w:rsidR="00E00D73">
        <w:rPr>
          <w:rFonts w:ascii="仿宋" w:eastAsia="仿宋" w:hAnsi="仿宋" w:hint="eastAsia"/>
          <w:sz w:val="32"/>
          <w:szCs w:val="32"/>
        </w:rPr>
        <w:t>年修订</w:t>
      </w:r>
      <w:r w:rsidR="00B96EA9" w:rsidRPr="00B96EA9">
        <w:rPr>
          <w:rFonts w:ascii="仿宋" w:eastAsia="仿宋" w:hAnsi="仿宋" w:hint="eastAsia"/>
          <w:sz w:val="32"/>
          <w:szCs w:val="32"/>
        </w:rPr>
        <w:t>）</w:t>
      </w:r>
      <w:r w:rsidR="00F634CA">
        <w:rPr>
          <w:rFonts w:ascii="仿宋" w:eastAsia="仿宋" w:hAnsi="仿宋" w:hint="eastAsia"/>
          <w:sz w:val="32"/>
          <w:szCs w:val="32"/>
        </w:rPr>
        <w:t>》</w:t>
      </w:r>
      <w:r w:rsidR="001D0DA7" w:rsidRPr="00F40A48">
        <w:rPr>
          <w:rFonts w:ascii="仿宋" w:eastAsia="仿宋" w:hAnsi="仿宋" w:hint="eastAsia"/>
          <w:sz w:val="32"/>
          <w:szCs w:val="32"/>
        </w:rPr>
        <w:t>等文件</w:t>
      </w:r>
      <w:r w:rsidRPr="00F40A48">
        <w:rPr>
          <w:rFonts w:ascii="仿宋" w:eastAsia="仿宋" w:hAnsi="仿宋" w:hint="eastAsia"/>
          <w:sz w:val="32"/>
          <w:szCs w:val="32"/>
        </w:rPr>
        <w:t>。</w:t>
      </w:r>
    </w:p>
    <w:p w14:paraId="1C8810B8" w14:textId="1237B95D" w:rsidR="006058FE" w:rsidRPr="00F40A48" w:rsidRDefault="00264108" w:rsidP="00EB209A">
      <w:pPr>
        <w:ind w:firstLineChars="200" w:firstLine="626"/>
        <w:rPr>
          <w:rFonts w:ascii="仿宋" w:eastAsia="仿宋" w:hAnsi="仿宋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二、通过专家评审</w:t>
      </w:r>
      <w:r w:rsidR="001D0DA7" w:rsidRPr="00F40A48">
        <w:rPr>
          <w:rFonts w:ascii="仿宋" w:eastAsia="仿宋" w:hAnsi="仿宋" w:hint="eastAsia"/>
          <w:sz w:val="32"/>
          <w:szCs w:val="32"/>
        </w:rPr>
        <w:t>的5</w:t>
      </w:r>
      <w:r w:rsidR="001D0DA7" w:rsidRPr="00F40A48">
        <w:rPr>
          <w:rFonts w:ascii="仿宋" w:eastAsia="仿宋" w:hAnsi="仿宋"/>
          <w:sz w:val="32"/>
          <w:szCs w:val="32"/>
        </w:rPr>
        <w:t>G</w:t>
      </w:r>
      <w:r w:rsidR="001D0DA7" w:rsidRPr="00F40A48">
        <w:rPr>
          <w:rFonts w:ascii="仿宋" w:eastAsia="仿宋" w:hAnsi="仿宋" w:hint="eastAsia"/>
          <w:sz w:val="32"/>
          <w:szCs w:val="32"/>
        </w:rPr>
        <w:t>应用</w:t>
      </w:r>
      <w:r w:rsidRPr="00F40A48">
        <w:rPr>
          <w:rFonts w:ascii="仿宋" w:eastAsia="仿宋" w:hAnsi="仿宋" w:hint="eastAsia"/>
          <w:sz w:val="32"/>
          <w:szCs w:val="32"/>
        </w:rPr>
        <w:t>解决方案供应商企业</w:t>
      </w:r>
      <w:r w:rsidR="009B56EC" w:rsidRPr="00F40A48">
        <w:rPr>
          <w:rFonts w:ascii="仿宋" w:eastAsia="仿宋" w:hAnsi="仿宋" w:hint="eastAsia"/>
          <w:sz w:val="32"/>
          <w:szCs w:val="32"/>
        </w:rPr>
        <w:t>（以下简称“供应商”）</w:t>
      </w:r>
      <w:r w:rsidRPr="00F40A48">
        <w:rPr>
          <w:rFonts w:ascii="仿宋" w:eastAsia="仿宋" w:hAnsi="仿宋" w:hint="eastAsia"/>
          <w:sz w:val="32"/>
          <w:szCs w:val="32"/>
        </w:rPr>
        <w:t>将</w:t>
      </w:r>
      <w:r w:rsidR="00114DBB" w:rsidRPr="00F40A48">
        <w:rPr>
          <w:rFonts w:ascii="仿宋" w:eastAsia="仿宋" w:hAnsi="仿宋" w:hint="eastAsia"/>
          <w:sz w:val="32"/>
          <w:szCs w:val="32"/>
        </w:rPr>
        <w:t>在宣传推广、扶持政策、产业推广等方面享有优先权。在宣传推广方面，</w:t>
      </w:r>
      <w:r w:rsidR="009B56EC" w:rsidRPr="00F40A48">
        <w:rPr>
          <w:rFonts w:ascii="仿宋" w:eastAsia="仿宋" w:hAnsi="仿宋" w:hint="eastAsia"/>
          <w:sz w:val="32"/>
          <w:szCs w:val="32"/>
        </w:rPr>
        <w:t>供应商</w:t>
      </w:r>
      <w:r w:rsidR="00114DBB" w:rsidRPr="00F40A48">
        <w:rPr>
          <w:rFonts w:ascii="仿宋" w:eastAsia="仿宋" w:hAnsi="仿宋" w:hint="eastAsia"/>
          <w:sz w:val="32"/>
          <w:szCs w:val="32"/>
        </w:rPr>
        <w:t>将</w:t>
      </w:r>
      <w:r w:rsidR="009B56EC" w:rsidRPr="00F40A48">
        <w:rPr>
          <w:rFonts w:ascii="仿宋" w:eastAsia="仿宋" w:hAnsi="仿宋" w:hint="eastAsia"/>
          <w:sz w:val="32"/>
          <w:szCs w:val="32"/>
        </w:rPr>
        <w:t>收录于</w:t>
      </w:r>
      <w:r w:rsidR="00114DBB" w:rsidRPr="00F40A48">
        <w:rPr>
          <w:rFonts w:ascii="仿宋" w:eastAsia="仿宋" w:hAnsi="仿宋" w:hint="eastAsia"/>
          <w:sz w:val="32"/>
          <w:szCs w:val="32"/>
        </w:rPr>
        <w:t>国家级</w:t>
      </w:r>
      <w:r w:rsidR="00A76D4B">
        <w:rPr>
          <w:rFonts w:ascii="仿宋" w:eastAsia="仿宋" w:hAnsi="仿宋" w:hint="eastAsia"/>
          <w:sz w:val="32"/>
          <w:szCs w:val="32"/>
        </w:rPr>
        <w:t>名录</w:t>
      </w:r>
      <w:r w:rsidR="00A76D4B" w:rsidRPr="00A76D4B">
        <w:rPr>
          <w:rFonts w:ascii="仿宋" w:eastAsia="仿宋" w:hAnsi="仿宋" w:hint="eastAsia"/>
          <w:sz w:val="32"/>
          <w:szCs w:val="32"/>
        </w:rPr>
        <w:t>“5G应用解决方案供应商推荐名录”</w:t>
      </w:r>
      <w:r w:rsidR="00C73204" w:rsidRPr="00F40A48">
        <w:rPr>
          <w:rFonts w:ascii="仿宋" w:eastAsia="仿宋" w:hAnsi="仿宋" w:hint="eastAsia"/>
          <w:sz w:val="32"/>
          <w:szCs w:val="32"/>
        </w:rPr>
        <w:t>，并对外提供查询及推荐服务</w:t>
      </w:r>
      <w:r w:rsidR="00114DBB" w:rsidRPr="00F40A48">
        <w:rPr>
          <w:rFonts w:ascii="仿宋" w:eastAsia="仿宋" w:hAnsi="仿宋" w:hint="eastAsia"/>
          <w:sz w:val="32"/>
          <w:szCs w:val="32"/>
        </w:rPr>
        <w:t>；</w:t>
      </w:r>
      <w:r w:rsidR="00DE5866" w:rsidRPr="00F40A48">
        <w:rPr>
          <w:rFonts w:ascii="仿宋" w:eastAsia="仿宋" w:hAnsi="仿宋" w:hint="eastAsia"/>
          <w:sz w:val="32"/>
          <w:szCs w:val="32"/>
        </w:rPr>
        <w:t>在扶持政策</w:t>
      </w:r>
      <w:r w:rsidR="00CF2FA2" w:rsidRPr="00F40A48">
        <w:rPr>
          <w:rFonts w:ascii="仿宋" w:eastAsia="仿宋" w:hAnsi="仿宋" w:hint="eastAsia"/>
          <w:sz w:val="32"/>
          <w:szCs w:val="32"/>
        </w:rPr>
        <w:t>方面</w:t>
      </w:r>
      <w:r w:rsidR="00DE5866" w:rsidRPr="00F40A48">
        <w:rPr>
          <w:rFonts w:ascii="仿宋" w:eastAsia="仿宋" w:hAnsi="仿宋" w:hint="eastAsia"/>
          <w:sz w:val="32"/>
          <w:szCs w:val="32"/>
        </w:rPr>
        <w:t>，</w:t>
      </w:r>
      <w:r w:rsidR="00114DBB" w:rsidRPr="00F40A48">
        <w:rPr>
          <w:rFonts w:ascii="仿宋" w:eastAsia="仿宋" w:hAnsi="仿宋" w:hint="eastAsia"/>
          <w:sz w:val="32"/>
          <w:szCs w:val="32"/>
        </w:rPr>
        <w:t>鼓励各地工业和信息化主管部门在进行财政支持项目、试点示范项目时优先推荐</w:t>
      </w:r>
      <w:r w:rsidR="00DE5866" w:rsidRPr="00F40A48">
        <w:rPr>
          <w:rFonts w:ascii="仿宋" w:eastAsia="仿宋" w:hAnsi="仿宋" w:hint="eastAsia"/>
          <w:sz w:val="32"/>
          <w:szCs w:val="32"/>
        </w:rPr>
        <w:t>；在产业推广方面，</w:t>
      </w:r>
      <w:r w:rsidRPr="00F40A48">
        <w:rPr>
          <w:rFonts w:ascii="仿宋" w:eastAsia="仿宋" w:hAnsi="仿宋" w:hint="eastAsia"/>
          <w:sz w:val="32"/>
          <w:szCs w:val="32"/>
        </w:rPr>
        <w:t>与各地方5</w:t>
      </w:r>
      <w:r w:rsidRPr="00F40A48">
        <w:rPr>
          <w:rFonts w:ascii="仿宋" w:eastAsia="仿宋" w:hAnsi="仿宋"/>
          <w:sz w:val="32"/>
          <w:szCs w:val="32"/>
        </w:rPr>
        <w:t>G</w:t>
      </w:r>
      <w:r w:rsidRPr="00F40A48">
        <w:rPr>
          <w:rFonts w:ascii="仿宋" w:eastAsia="仿宋" w:hAnsi="仿宋" w:hint="eastAsia"/>
          <w:sz w:val="32"/>
          <w:szCs w:val="32"/>
        </w:rPr>
        <w:t>产业联盟对接，</w:t>
      </w:r>
      <w:r w:rsidR="00DE5866" w:rsidRPr="00F40A48">
        <w:rPr>
          <w:rFonts w:ascii="仿宋" w:eastAsia="仿宋" w:hAnsi="仿宋" w:hint="eastAsia"/>
          <w:sz w:val="32"/>
          <w:szCs w:val="32"/>
        </w:rPr>
        <w:t>遴选出的解决方案企业</w:t>
      </w:r>
      <w:r w:rsidR="00EB209A" w:rsidRPr="00F40A48">
        <w:rPr>
          <w:rFonts w:ascii="仿宋" w:eastAsia="仿宋" w:hAnsi="仿宋" w:hint="eastAsia"/>
          <w:sz w:val="32"/>
          <w:szCs w:val="32"/>
        </w:rPr>
        <w:t>将推荐给各地政府5</w:t>
      </w:r>
      <w:r w:rsidR="00EB209A" w:rsidRPr="00F40A48">
        <w:rPr>
          <w:rFonts w:ascii="仿宋" w:eastAsia="仿宋" w:hAnsi="仿宋"/>
          <w:sz w:val="32"/>
          <w:szCs w:val="32"/>
        </w:rPr>
        <w:t>G</w:t>
      </w:r>
      <w:r w:rsidR="00EB209A" w:rsidRPr="00F40A48">
        <w:rPr>
          <w:rFonts w:ascii="仿宋" w:eastAsia="仿宋" w:hAnsi="仿宋" w:hint="eastAsia"/>
          <w:sz w:val="32"/>
          <w:szCs w:val="32"/>
        </w:rPr>
        <w:t>应用解决方案企业库中，</w:t>
      </w:r>
      <w:r w:rsidR="00DE5866" w:rsidRPr="00F40A48">
        <w:rPr>
          <w:rFonts w:ascii="仿宋" w:eastAsia="仿宋" w:hAnsi="仿宋" w:hint="eastAsia"/>
          <w:sz w:val="32"/>
          <w:szCs w:val="32"/>
        </w:rPr>
        <w:t>享有企业培育及各种产业对接支持</w:t>
      </w:r>
      <w:r w:rsidRPr="00F40A48">
        <w:rPr>
          <w:rFonts w:ascii="仿宋" w:eastAsia="仿宋" w:hAnsi="仿宋" w:hint="eastAsia"/>
          <w:sz w:val="32"/>
          <w:szCs w:val="32"/>
        </w:rPr>
        <w:t>。</w:t>
      </w:r>
    </w:p>
    <w:p w14:paraId="2935BE16" w14:textId="41FADF33" w:rsidR="006A372D" w:rsidRPr="00F40A48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三</w:t>
      </w:r>
      <w:r w:rsidR="006058FE" w:rsidRPr="00F40A48">
        <w:rPr>
          <w:rFonts w:ascii="仿宋" w:eastAsia="仿宋" w:hAnsi="仿宋" w:hint="eastAsia"/>
          <w:sz w:val="32"/>
          <w:szCs w:val="32"/>
        </w:rPr>
        <w:t>、</w:t>
      </w:r>
      <w:r w:rsidR="00F96EEC" w:rsidRPr="00F40A48">
        <w:rPr>
          <w:rFonts w:ascii="仿宋" w:eastAsia="仿宋" w:hAnsi="仿宋" w:hint="eastAsia"/>
          <w:sz w:val="32"/>
          <w:szCs w:val="32"/>
        </w:rPr>
        <w:t>本申</w:t>
      </w:r>
      <w:r w:rsidR="00F96EEC" w:rsidRPr="00F40A48">
        <w:rPr>
          <w:rFonts w:ascii="仿宋" w:eastAsia="仿宋" w:hAnsi="仿宋"/>
          <w:sz w:val="32"/>
          <w:szCs w:val="32"/>
        </w:rPr>
        <w:t>报</w:t>
      </w:r>
      <w:r w:rsidR="00F96EEC" w:rsidRPr="00F40A48">
        <w:rPr>
          <w:rFonts w:ascii="仿宋" w:eastAsia="仿宋" w:hAnsi="仿宋" w:hint="eastAsia"/>
          <w:sz w:val="32"/>
          <w:szCs w:val="32"/>
        </w:rPr>
        <w:t>书由</w:t>
      </w:r>
      <w:r w:rsidR="005E3A43" w:rsidRPr="00F40A48">
        <w:rPr>
          <w:rFonts w:ascii="仿宋" w:eastAsia="仿宋" w:hAnsi="仿宋" w:hint="eastAsia"/>
          <w:sz w:val="32"/>
          <w:szCs w:val="32"/>
        </w:rPr>
        <w:t>5</w:t>
      </w:r>
      <w:r w:rsidR="005E3A43" w:rsidRPr="00F40A48">
        <w:rPr>
          <w:rFonts w:ascii="仿宋" w:eastAsia="仿宋" w:hAnsi="仿宋"/>
          <w:sz w:val="32"/>
          <w:szCs w:val="32"/>
        </w:rPr>
        <w:t>G</w:t>
      </w:r>
      <w:r w:rsidR="005E3A43" w:rsidRPr="00F40A48">
        <w:rPr>
          <w:rFonts w:ascii="仿宋" w:eastAsia="仿宋" w:hAnsi="仿宋" w:hint="eastAsia"/>
          <w:sz w:val="32"/>
          <w:szCs w:val="32"/>
        </w:rPr>
        <w:t>应用解决方案</w:t>
      </w:r>
      <w:r w:rsidR="00F96EEC" w:rsidRPr="00F40A48">
        <w:rPr>
          <w:rFonts w:ascii="仿宋" w:eastAsia="仿宋" w:hAnsi="仿宋" w:hint="eastAsia"/>
          <w:sz w:val="32"/>
          <w:szCs w:val="32"/>
        </w:rPr>
        <w:t>供应商</w:t>
      </w:r>
      <w:r w:rsidR="00F96EEC" w:rsidRPr="00F40A48">
        <w:rPr>
          <w:rFonts w:ascii="仿宋" w:eastAsia="仿宋" w:hAnsi="仿宋"/>
          <w:sz w:val="32"/>
          <w:szCs w:val="32"/>
        </w:rPr>
        <w:t>申报单位</w:t>
      </w:r>
      <w:r w:rsidR="00F96EEC" w:rsidRPr="00F40A48">
        <w:rPr>
          <w:rFonts w:ascii="仿宋" w:eastAsia="仿宋" w:hAnsi="仿宋" w:hint="eastAsia"/>
          <w:sz w:val="32"/>
          <w:szCs w:val="32"/>
        </w:rPr>
        <w:t>填写。</w:t>
      </w:r>
    </w:p>
    <w:p w14:paraId="0DCA2B4F" w14:textId="621369D5" w:rsidR="006A372D" w:rsidRPr="00F40A48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四</w:t>
      </w:r>
      <w:r w:rsidR="00F96EEC" w:rsidRPr="00F40A48">
        <w:rPr>
          <w:rFonts w:ascii="仿宋" w:eastAsia="仿宋" w:hAnsi="仿宋" w:hint="eastAsia"/>
          <w:sz w:val="32"/>
          <w:szCs w:val="32"/>
        </w:rPr>
        <w:t>、</w:t>
      </w:r>
      <w:r w:rsidR="00F96EEC" w:rsidRPr="00F40A48">
        <w:rPr>
          <w:rFonts w:ascii="仿宋" w:eastAsia="仿宋" w:hAnsi="仿宋"/>
          <w:sz w:val="32"/>
          <w:szCs w:val="32"/>
        </w:rPr>
        <w:t>申报单位</w:t>
      </w:r>
      <w:r w:rsidR="00F96EEC" w:rsidRPr="00F40A48">
        <w:rPr>
          <w:rFonts w:ascii="仿宋" w:eastAsia="仿宋" w:hAnsi="仿宋" w:hint="eastAsia"/>
          <w:sz w:val="32"/>
          <w:szCs w:val="32"/>
        </w:rPr>
        <w:t>应按照填写要求和实际情况，认真准确填写</w:t>
      </w:r>
      <w:r w:rsidR="00F96EEC" w:rsidRPr="00F40A48">
        <w:rPr>
          <w:rFonts w:ascii="仿宋" w:eastAsia="仿宋" w:hAnsi="仿宋"/>
          <w:sz w:val="32"/>
          <w:szCs w:val="32"/>
        </w:rPr>
        <w:t>相关内容</w:t>
      </w:r>
      <w:r w:rsidR="00D54A88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D54A88">
        <w:rPr>
          <w:rFonts w:ascii="仿宋" w:eastAsia="仿宋" w:hAnsi="仿宋" w:hint="eastAsia"/>
          <w:sz w:val="32"/>
          <w:szCs w:val="32"/>
        </w:rPr>
        <w:t>请严格</w:t>
      </w:r>
      <w:proofErr w:type="gramEnd"/>
      <w:r w:rsidR="00D54A88">
        <w:rPr>
          <w:rFonts w:ascii="仿宋" w:eastAsia="仿宋" w:hAnsi="仿宋" w:hint="eastAsia"/>
          <w:sz w:val="32"/>
          <w:szCs w:val="32"/>
        </w:rPr>
        <w:t>遵守格式要求填报。</w:t>
      </w:r>
    </w:p>
    <w:p w14:paraId="1FEC3CF5" w14:textId="124C0D2A" w:rsidR="006A372D" w:rsidRPr="00F40A48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五</w:t>
      </w:r>
      <w:r w:rsidR="00F96EEC" w:rsidRPr="00F40A48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D54A88">
        <w:rPr>
          <w:rFonts w:ascii="仿宋" w:eastAsia="仿宋" w:hAnsi="仿宋" w:hint="eastAsia"/>
          <w:sz w:val="32"/>
          <w:szCs w:val="32"/>
        </w:rPr>
        <w:t>申报</w:t>
      </w:r>
      <w:r w:rsidR="005A4BC2">
        <w:rPr>
          <w:rFonts w:ascii="仿宋" w:eastAsia="仿宋" w:hAnsi="仿宋" w:hint="eastAsia"/>
          <w:sz w:val="32"/>
          <w:szCs w:val="32"/>
        </w:rPr>
        <w:t>书</w:t>
      </w:r>
      <w:r w:rsidR="00D54A88">
        <w:rPr>
          <w:rFonts w:ascii="仿宋" w:eastAsia="仿宋" w:hAnsi="仿宋" w:hint="eastAsia"/>
          <w:sz w:val="32"/>
          <w:szCs w:val="32"/>
        </w:rPr>
        <w:t>需</w:t>
      </w:r>
      <w:r w:rsidR="00E00D73" w:rsidRPr="00E00D73">
        <w:rPr>
          <w:rFonts w:ascii="仿宋" w:eastAsia="仿宋" w:hAnsi="仿宋" w:hint="eastAsia"/>
          <w:sz w:val="32"/>
          <w:szCs w:val="32"/>
        </w:rPr>
        <w:t>在</w:t>
      </w:r>
      <w:proofErr w:type="gramEnd"/>
      <w:r w:rsidR="00E00D73" w:rsidRPr="00E00D73">
        <w:rPr>
          <w:rFonts w:ascii="仿宋" w:eastAsia="仿宋" w:hAnsi="仿宋" w:hint="eastAsia"/>
          <w:sz w:val="32"/>
          <w:szCs w:val="32"/>
        </w:rPr>
        <w:t>指定盖章处盖单位公章</w:t>
      </w:r>
      <w:r w:rsidR="008A6964">
        <w:rPr>
          <w:rFonts w:ascii="仿宋" w:eastAsia="仿宋" w:hAnsi="仿宋" w:hint="eastAsia"/>
          <w:sz w:val="32"/>
          <w:szCs w:val="32"/>
        </w:rPr>
        <w:t>，并</w:t>
      </w:r>
      <w:r w:rsidR="00D54A88">
        <w:rPr>
          <w:rFonts w:ascii="仿宋" w:eastAsia="仿宋" w:hAnsi="仿宋" w:hint="eastAsia"/>
          <w:sz w:val="32"/>
          <w:szCs w:val="32"/>
        </w:rPr>
        <w:t>加盖骑缝章，</w:t>
      </w:r>
      <w:r w:rsidR="00F96EEC" w:rsidRPr="00F40A48">
        <w:rPr>
          <w:rFonts w:ascii="仿宋" w:eastAsia="仿宋" w:hAnsi="仿宋" w:hint="eastAsia"/>
          <w:sz w:val="32"/>
          <w:szCs w:val="32"/>
        </w:rPr>
        <w:t>提交材料包括</w:t>
      </w:r>
      <w:r w:rsidR="0092756A" w:rsidRPr="0092756A">
        <w:rPr>
          <w:rFonts w:ascii="仿宋" w:eastAsia="仿宋" w:hAnsi="仿宋" w:hint="eastAsia"/>
          <w:sz w:val="32"/>
          <w:szCs w:val="32"/>
        </w:rPr>
        <w:t>申报</w:t>
      </w:r>
      <w:r w:rsidR="0079195E">
        <w:rPr>
          <w:rFonts w:ascii="仿宋" w:eastAsia="仿宋" w:hAnsi="仿宋" w:hint="eastAsia"/>
          <w:sz w:val="32"/>
          <w:szCs w:val="32"/>
        </w:rPr>
        <w:t>书</w:t>
      </w:r>
      <w:r w:rsidR="0092756A" w:rsidRPr="0092756A">
        <w:rPr>
          <w:rFonts w:ascii="仿宋" w:eastAsia="仿宋" w:hAnsi="仿宋" w:hint="eastAsia"/>
          <w:sz w:val="32"/>
          <w:szCs w:val="32"/>
        </w:rPr>
        <w:t>电子版（word格式）、加盖公章后的申报</w:t>
      </w:r>
      <w:r w:rsidR="0079195E">
        <w:rPr>
          <w:rFonts w:ascii="仿宋" w:eastAsia="仿宋" w:hAnsi="仿宋" w:hint="eastAsia"/>
          <w:sz w:val="32"/>
          <w:szCs w:val="32"/>
        </w:rPr>
        <w:t>书</w:t>
      </w:r>
      <w:r w:rsidR="0092756A" w:rsidRPr="0092756A">
        <w:rPr>
          <w:rFonts w:ascii="仿宋" w:eastAsia="仿宋" w:hAnsi="仿宋" w:hint="eastAsia"/>
          <w:sz w:val="32"/>
          <w:szCs w:val="32"/>
        </w:rPr>
        <w:t>全文扫描版（PDF格式）</w:t>
      </w:r>
      <w:r w:rsidR="00F96EEC" w:rsidRPr="00F40A48">
        <w:rPr>
          <w:rFonts w:ascii="仿宋" w:eastAsia="仿宋" w:hAnsi="仿宋"/>
          <w:sz w:val="32"/>
          <w:szCs w:val="32"/>
        </w:rPr>
        <w:t>，申报单位</w:t>
      </w:r>
      <w:r w:rsidR="00F96EEC" w:rsidRPr="00F40A48">
        <w:rPr>
          <w:rFonts w:ascii="仿宋" w:eastAsia="仿宋" w:hAnsi="仿宋" w:hint="eastAsia"/>
          <w:sz w:val="32"/>
          <w:szCs w:val="32"/>
        </w:rPr>
        <w:t>必须确保文</w:t>
      </w:r>
      <w:r w:rsidR="00F96EEC" w:rsidRPr="00F40A48">
        <w:rPr>
          <w:rFonts w:ascii="仿宋" w:eastAsia="仿宋" w:hAnsi="仿宋"/>
          <w:sz w:val="32"/>
          <w:szCs w:val="32"/>
        </w:rPr>
        <w:t>档</w:t>
      </w:r>
      <w:r w:rsidR="00F96EEC" w:rsidRPr="00F40A48">
        <w:rPr>
          <w:rFonts w:ascii="仿宋" w:eastAsia="仿宋" w:hAnsi="仿宋" w:hint="eastAsia"/>
          <w:sz w:val="32"/>
          <w:szCs w:val="32"/>
        </w:rPr>
        <w:t>的一致性。</w:t>
      </w:r>
    </w:p>
    <w:p w14:paraId="12D74D58" w14:textId="503F6103" w:rsidR="006A372D" w:rsidRPr="00F40A48" w:rsidRDefault="00DE5866">
      <w:pPr>
        <w:ind w:firstLineChars="200" w:firstLine="626"/>
        <w:rPr>
          <w:rFonts w:ascii="仿宋" w:eastAsia="仿宋" w:hAnsi="仿宋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六</w:t>
      </w:r>
      <w:r w:rsidR="00F96EEC" w:rsidRPr="00F40A48">
        <w:rPr>
          <w:rFonts w:ascii="仿宋" w:eastAsia="仿宋" w:hAnsi="仿宋" w:hint="eastAsia"/>
          <w:sz w:val="32"/>
          <w:szCs w:val="32"/>
        </w:rPr>
        <w:t>、</w:t>
      </w:r>
      <w:r w:rsidR="008A6964" w:rsidRPr="008A6964">
        <w:rPr>
          <w:rFonts w:ascii="仿宋" w:eastAsia="仿宋" w:hAnsi="仿宋" w:hint="eastAsia"/>
          <w:sz w:val="32"/>
          <w:szCs w:val="32"/>
        </w:rPr>
        <w:t>申报</w:t>
      </w:r>
      <w:r w:rsidR="005A4BC2">
        <w:rPr>
          <w:rFonts w:ascii="仿宋" w:eastAsia="仿宋" w:hAnsi="仿宋" w:hint="eastAsia"/>
          <w:sz w:val="32"/>
          <w:szCs w:val="32"/>
        </w:rPr>
        <w:t>书</w:t>
      </w:r>
      <w:r w:rsidR="008A6964" w:rsidRPr="008A6964">
        <w:rPr>
          <w:rFonts w:ascii="仿宋" w:eastAsia="仿宋" w:hAnsi="仿宋" w:hint="eastAsia"/>
          <w:sz w:val="32"/>
          <w:szCs w:val="32"/>
        </w:rPr>
        <w:t>以“【企业名称】-【大型/中小微型】-5G应用解决方案供应商申报书”</w:t>
      </w:r>
      <w:r w:rsidR="008A6964">
        <w:rPr>
          <w:rFonts w:ascii="仿宋" w:eastAsia="仿宋" w:hAnsi="仿宋" w:hint="eastAsia"/>
          <w:sz w:val="32"/>
          <w:szCs w:val="32"/>
        </w:rPr>
        <w:t>进行</w:t>
      </w:r>
      <w:r w:rsidR="008A6964" w:rsidRPr="008A6964">
        <w:rPr>
          <w:rFonts w:ascii="仿宋" w:eastAsia="仿宋" w:hAnsi="仿宋" w:hint="eastAsia"/>
          <w:sz w:val="32"/>
          <w:szCs w:val="32"/>
        </w:rPr>
        <w:t>命名</w:t>
      </w:r>
      <w:r w:rsidR="00F96EEC" w:rsidRPr="00F40A48">
        <w:rPr>
          <w:rFonts w:ascii="仿宋" w:eastAsia="仿宋" w:hAnsi="仿宋" w:hint="eastAsia"/>
          <w:sz w:val="32"/>
          <w:szCs w:val="32"/>
        </w:rPr>
        <w:t>。</w:t>
      </w:r>
      <w:r w:rsidR="00F96EEC" w:rsidRPr="00F40A48">
        <w:rPr>
          <w:rFonts w:ascii="仿宋" w:eastAsia="仿宋" w:hAnsi="仿宋" w:hint="eastAsia"/>
          <w:sz w:val="32"/>
          <w:szCs w:val="32"/>
        </w:rPr>
        <w:br w:type="page"/>
      </w:r>
    </w:p>
    <w:p w14:paraId="68BEE702" w14:textId="77777777" w:rsidR="006A372D" w:rsidRPr="00F40A48" w:rsidRDefault="00F96EEC">
      <w:pPr>
        <w:widowControl/>
        <w:spacing w:line="360" w:lineRule="auto"/>
        <w:jc w:val="center"/>
        <w:rPr>
          <w:rFonts w:ascii="黑体" w:eastAsia="黑体" w:hAnsi="黑体"/>
          <w:kern w:val="0"/>
          <w:sz w:val="36"/>
        </w:rPr>
      </w:pPr>
      <w:r w:rsidRPr="00F40A48">
        <w:rPr>
          <w:rFonts w:ascii="黑体" w:eastAsia="黑体" w:hAnsi="黑体"/>
          <w:kern w:val="0"/>
          <w:sz w:val="36"/>
        </w:rPr>
        <w:lastRenderedPageBreak/>
        <w:t>企业声明</w:t>
      </w:r>
    </w:p>
    <w:p w14:paraId="7EB120D9" w14:textId="77777777" w:rsidR="006A372D" w:rsidRPr="00F40A48" w:rsidRDefault="006A372D">
      <w:pPr>
        <w:widowControl/>
        <w:spacing w:line="360" w:lineRule="auto"/>
        <w:jc w:val="center"/>
        <w:rPr>
          <w:rFonts w:ascii="宋体" w:hAnsi="宋体"/>
          <w:sz w:val="28"/>
        </w:rPr>
      </w:pPr>
    </w:p>
    <w:p w14:paraId="591EC691" w14:textId="12821980" w:rsidR="006A372D" w:rsidRPr="00F40A48" w:rsidRDefault="00F96EEC">
      <w:pPr>
        <w:ind w:firstLineChars="200" w:firstLine="626"/>
        <w:rPr>
          <w:rFonts w:ascii="宋体" w:hAnsi="宋体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本企业自愿向</w:t>
      </w:r>
      <w:r w:rsidR="005E3A43" w:rsidRPr="00F40A48">
        <w:rPr>
          <w:rFonts w:ascii="仿宋" w:eastAsia="仿宋" w:hAnsi="仿宋" w:hint="eastAsia"/>
          <w:sz w:val="32"/>
          <w:szCs w:val="32"/>
        </w:rPr>
        <w:t>5</w:t>
      </w:r>
      <w:r w:rsidR="005E3A43" w:rsidRPr="00F40A48">
        <w:rPr>
          <w:rFonts w:ascii="仿宋" w:eastAsia="仿宋" w:hAnsi="仿宋"/>
          <w:sz w:val="32"/>
          <w:szCs w:val="32"/>
        </w:rPr>
        <w:t>G</w:t>
      </w:r>
      <w:r w:rsidR="005E3A43" w:rsidRPr="00F40A48">
        <w:rPr>
          <w:rFonts w:ascii="仿宋" w:eastAsia="仿宋" w:hAnsi="仿宋" w:hint="eastAsia"/>
          <w:sz w:val="32"/>
          <w:szCs w:val="32"/>
        </w:rPr>
        <w:t>应用产业方阵</w:t>
      </w:r>
      <w:r w:rsidRPr="00F40A48">
        <w:rPr>
          <w:rFonts w:ascii="仿宋" w:eastAsia="仿宋" w:hAnsi="仿宋" w:hint="eastAsia"/>
          <w:sz w:val="32"/>
          <w:szCs w:val="32"/>
        </w:rPr>
        <w:t>提供真实、有效的企业信息和资料，并为监督检查及抽查工作提供必要的条件。</w:t>
      </w:r>
    </w:p>
    <w:p w14:paraId="0CB4849E" w14:textId="77777777" w:rsidR="006A372D" w:rsidRPr="00F40A48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04505002" w14:textId="77777777" w:rsidR="006A372D" w:rsidRPr="00F40A48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181A0F75" w14:textId="77777777" w:rsidR="006A372D" w:rsidRPr="00F40A48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3ACFADDB" w14:textId="77777777" w:rsidR="006A372D" w:rsidRPr="00F40A48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4C4D86CB" w14:textId="77777777" w:rsidR="006A372D" w:rsidRPr="00F40A48" w:rsidRDefault="006A372D"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 w14:paraId="55390A96" w14:textId="456C37D2" w:rsidR="006A372D" w:rsidRPr="00F40A48" w:rsidRDefault="00F96EEC">
      <w:pPr>
        <w:widowControl/>
        <w:spacing w:line="720" w:lineRule="auto"/>
        <w:ind w:firstLineChars="900" w:firstLine="2817"/>
        <w:jc w:val="left"/>
        <w:rPr>
          <w:rFonts w:ascii="宋体" w:hAnsi="宋体"/>
          <w:sz w:val="32"/>
          <w:szCs w:val="32"/>
        </w:rPr>
      </w:pPr>
      <w:r w:rsidRPr="00F40A48">
        <w:rPr>
          <w:rFonts w:ascii="仿宋" w:eastAsia="仿宋" w:hAnsi="仿宋" w:hint="eastAsia"/>
          <w:sz w:val="32"/>
          <w:szCs w:val="32"/>
        </w:rPr>
        <w:t>企业法定代表人（签名</w:t>
      </w:r>
      <w:r w:rsidR="0062402B" w:rsidRPr="00F40A48">
        <w:rPr>
          <w:rFonts w:ascii="仿宋" w:eastAsia="仿宋" w:hAnsi="仿宋" w:hint="eastAsia"/>
          <w:sz w:val="32"/>
          <w:szCs w:val="32"/>
        </w:rPr>
        <w:t>或签章</w:t>
      </w:r>
      <w:r w:rsidRPr="00F40A48">
        <w:rPr>
          <w:rFonts w:ascii="仿宋" w:eastAsia="仿宋" w:hAnsi="仿宋" w:hint="eastAsia"/>
          <w:sz w:val="32"/>
          <w:szCs w:val="32"/>
        </w:rPr>
        <w:t>）：</w:t>
      </w:r>
      <w:r w:rsidRPr="00F40A48">
        <w:rPr>
          <w:rFonts w:ascii="宋体" w:hAnsi="宋体" w:hint="eastAsia"/>
          <w:sz w:val="32"/>
          <w:szCs w:val="32"/>
        </w:rPr>
        <w:t xml:space="preserve">          </w:t>
      </w:r>
    </w:p>
    <w:p w14:paraId="08580B77" w14:textId="00016719" w:rsidR="006A372D" w:rsidRPr="00F40A48" w:rsidRDefault="00F96EEC">
      <w:pPr>
        <w:widowControl/>
        <w:spacing w:line="720" w:lineRule="auto"/>
        <w:jc w:val="left"/>
        <w:rPr>
          <w:rFonts w:ascii="宋体" w:hAnsi="宋体"/>
          <w:sz w:val="32"/>
          <w:szCs w:val="32"/>
        </w:rPr>
      </w:pPr>
      <w:r w:rsidRPr="00F40A48">
        <w:rPr>
          <w:rFonts w:ascii="宋体" w:hAnsi="宋体" w:hint="eastAsia"/>
          <w:sz w:val="32"/>
          <w:szCs w:val="32"/>
        </w:rPr>
        <w:t xml:space="preserve">                           </w:t>
      </w:r>
      <w:r w:rsidR="0062402B" w:rsidRPr="00F40A48">
        <w:rPr>
          <w:rFonts w:ascii="宋体" w:hAnsi="宋体"/>
          <w:sz w:val="32"/>
          <w:szCs w:val="32"/>
        </w:rPr>
        <w:t xml:space="preserve">      </w:t>
      </w:r>
      <w:r w:rsidRPr="00F40A48">
        <w:rPr>
          <w:rFonts w:ascii="宋体" w:hAnsi="宋体" w:hint="eastAsia"/>
          <w:sz w:val="32"/>
          <w:szCs w:val="32"/>
        </w:rPr>
        <w:t xml:space="preserve"> </w:t>
      </w:r>
      <w:r w:rsidRPr="00F40A48">
        <w:rPr>
          <w:rFonts w:ascii="仿宋" w:eastAsia="仿宋" w:hAnsi="仿宋" w:hint="eastAsia"/>
          <w:sz w:val="32"/>
          <w:szCs w:val="32"/>
        </w:rPr>
        <w:t>企业（盖章）：</w:t>
      </w:r>
      <w:r w:rsidRPr="00F40A48">
        <w:rPr>
          <w:rFonts w:ascii="宋体" w:hAnsi="宋体" w:hint="eastAsia"/>
          <w:sz w:val="32"/>
          <w:szCs w:val="32"/>
        </w:rPr>
        <w:t xml:space="preserve">                       </w:t>
      </w:r>
    </w:p>
    <w:p w14:paraId="281B36A9" w14:textId="77777777" w:rsidR="00A016C5" w:rsidRDefault="00F96EEC" w:rsidP="00A016C5">
      <w:pPr>
        <w:widowControl/>
        <w:spacing w:line="720" w:lineRule="auto"/>
        <w:jc w:val="left"/>
        <w:rPr>
          <w:rFonts w:ascii="宋体" w:hAnsi="宋体"/>
          <w:sz w:val="32"/>
          <w:szCs w:val="32"/>
        </w:rPr>
      </w:pPr>
      <w:r w:rsidRPr="00F40A48">
        <w:rPr>
          <w:rFonts w:ascii="宋体" w:hAnsi="宋体" w:hint="eastAsia"/>
          <w:sz w:val="32"/>
          <w:szCs w:val="32"/>
        </w:rPr>
        <w:t xml:space="preserve">                                      </w:t>
      </w:r>
      <w:r w:rsidRPr="00F40A48">
        <w:rPr>
          <w:rFonts w:ascii="仿宋" w:eastAsia="仿宋" w:hAnsi="仿宋" w:hint="eastAsia"/>
          <w:sz w:val="32"/>
          <w:szCs w:val="32"/>
        </w:rPr>
        <w:t>年    月    日</w:t>
      </w:r>
    </w:p>
    <w:p w14:paraId="142B53CA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1891DBDB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1E5AC2F9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7FF62CB7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004FF99B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5CD4ACE4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30E00D4D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0C2C4109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4FABFB09" w14:textId="77777777" w:rsidR="006934F2" w:rsidRPr="006934F2" w:rsidRDefault="006934F2" w:rsidP="006934F2">
      <w:pPr>
        <w:rPr>
          <w:rFonts w:ascii="仿宋" w:eastAsia="仿宋" w:hAnsi="仿宋"/>
          <w:sz w:val="32"/>
          <w:szCs w:val="32"/>
        </w:rPr>
      </w:pPr>
    </w:p>
    <w:p w14:paraId="780BE2DC" w14:textId="21839305" w:rsidR="006934F2" w:rsidRPr="006934F2" w:rsidRDefault="006934F2" w:rsidP="006934F2">
      <w:pPr>
        <w:rPr>
          <w:rFonts w:ascii="仿宋" w:eastAsia="仿宋" w:hAnsi="仿宋"/>
          <w:sz w:val="32"/>
          <w:szCs w:val="32"/>
        </w:rPr>
        <w:sectPr w:rsidR="006934F2" w:rsidRPr="006934F2" w:rsidSect="003A6777">
          <w:footerReference w:type="default" r:id="rId9"/>
          <w:pgSz w:w="11906" w:h="16838"/>
          <w:pgMar w:top="1984" w:right="1474" w:bottom="1587" w:left="1474" w:header="851" w:footer="1361" w:gutter="0"/>
          <w:pgNumType w:start="1"/>
          <w:cols w:space="720"/>
          <w:titlePg/>
          <w:docGrid w:type="linesAndChars" w:linePitch="288" w:charSpace="-1433"/>
        </w:sectPr>
      </w:pPr>
    </w:p>
    <w:p w14:paraId="3F93D21B" w14:textId="5A2FB97E" w:rsidR="006A372D" w:rsidRDefault="003D65F4" w:rsidP="00986370">
      <w:pPr>
        <w:pStyle w:val="2"/>
        <w:numPr>
          <w:ilvl w:val="0"/>
          <w:numId w:val="11"/>
        </w:numPr>
        <w:spacing w:before="0" w:after="240" w:line="415" w:lineRule="auto"/>
        <w:ind w:left="641" w:hanging="641"/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lastRenderedPageBreak/>
        <w:t>企业基本情况</w:t>
      </w:r>
    </w:p>
    <w:p w14:paraId="71F14EFB" w14:textId="7F57FC7C" w:rsidR="007D7BF2" w:rsidRPr="00EB3E43" w:rsidRDefault="007D7BF2" w:rsidP="00EB3E43">
      <w:pPr>
        <w:pStyle w:val="2"/>
        <w:ind w:left="175"/>
        <w:rPr>
          <w:rFonts w:ascii="黑体" w:eastAsia="黑体" w:hAnsi="黑体"/>
          <w:b w:val="0"/>
          <w:bCs w:val="0"/>
          <w:sz w:val="28"/>
          <w:szCs w:val="28"/>
        </w:rPr>
      </w:pPr>
      <w:r w:rsidRPr="00EB3E43">
        <w:rPr>
          <w:rFonts w:ascii="黑体" w:eastAsia="黑体" w:hAnsi="黑体" w:hint="eastAsia"/>
          <w:b w:val="0"/>
          <w:bCs w:val="0"/>
          <w:sz w:val="28"/>
          <w:szCs w:val="28"/>
        </w:rPr>
        <w:t>（一）企业基本信息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248"/>
        <w:gridCol w:w="1421"/>
        <w:gridCol w:w="2889"/>
        <w:gridCol w:w="2066"/>
      </w:tblGrid>
      <w:tr w:rsidR="005E3A43" w:rsidRPr="007D7BF2" w14:paraId="2C20BC23" w14:textId="77777777" w:rsidTr="00EB3E43">
        <w:trPr>
          <w:trHeight w:hRule="exact" w:val="526"/>
        </w:trPr>
        <w:tc>
          <w:tcPr>
            <w:tcW w:w="901" w:type="pct"/>
            <w:vAlign w:val="center"/>
          </w:tcPr>
          <w:p w14:paraId="24F019C5" w14:textId="77777777" w:rsidR="005E3A43" w:rsidRPr="007D7BF2" w:rsidRDefault="005E3A43" w:rsidP="00986370">
            <w:pPr>
              <w:snapToGrid w:val="0"/>
              <w:spacing w:beforeLines="20" w:before="57" w:line="360" w:lineRule="auto"/>
              <w:ind w:left="175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1435" w:type="pct"/>
            <w:gridSpan w:val="2"/>
            <w:vAlign w:val="center"/>
          </w:tcPr>
          <w:p w14:paraId="29F899A0" w14:textId="77777777" w:rsidR="005E3A43" w:rsidRPr="007D7BF2" w:rsidRDefault="005E3A43" w:rsidP="00EB3E43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13F33612" w14:textId="74A14E34" w:rsidR="005E3A43" w:rsidRPr="007D7BF2" w:rsidRDefault="005E3A43" w:rsidP="00EB3E43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所在地域（省市）</w:t>
            </w:r>
          </w:p>
        </w:tc>
        <w:tc>
          <w:tcPr>
            <w:tcW w:w="1111" w:type="pct"/>
            <w:vAlign w:val="center"/>
          </w:tcPr>
          <w:p w14:paraId="2A196ABE" w14:textId="55A772FD" w:rsidR="005E3A43" w:rsidRPr="007D7BF2" w:rsidRDefault="005E3A43" w:rsidP="00EB3E43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A372D" w:rsidRPr="00C6286F" w14:paraId="3558FF0F" w14:textId="77777777" w:rsidTr="00EB3E43">
        <w:trPr>
          <w:trHeight w:hRule="exact" w:val="967"/>
        </w:trPr>
        <w:tc>
          <w:tcPr>
            <w:tcW w:w="901" w:type="pct"/>
            <w:vAlign w:val="center"/>
          </w:tcPr>
          <w:p w14:paraId="7EDE5EA2" w14:textId="5FF6399C" w:rsidR="006A372D" w:rsidRPr="007D7BF2" w:rsidRDefault="00F96EEC" w:rsidP="00986370">
            <w:pPr>
              <w:snapToGrid w:val="0"/>
              <w:spacing w:beforeLines="20" w:before="57" w:line="360" w:lineRule="auto"/>
              <w:ind w:left="175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435" w:type="pct"/>
            <w:gridSpan w:val="2"/>
            <w:vAlign w:val="center"/>
          </w:tcPr>
          <w:p w14:paraId="33E1577A" w14:textId="68CA387D" w:rsidR="006A372D" w:rsidRPr="007D7BF2" w:rsidRDefault="006A372D" w:rsidP="00EB3E43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1394423B" w14:textId="481C557D" w:rsidR="006A372D" w:rsidRPr="007D7BF2" w:rsidRDefault="00F96EEC" w:rsidP="00EB3E43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组织机构代码/统一社会信用代码</w:t>
            </w:r>
          </w:p>
        </w:tc>
        <w:tc>
          <w:tcPr>
            <w:tcW w:w="1111" w:type="pct"/>
            <w:vAlign w:val="center"/>
          </w:tcPr>
          <w:p w14:paraId="39BD7C5E" w14:textId="77777777" w:rsidR="006A372D" w:rsidRPr="007D7BF2" w:rsidRDefault="006A372D" w:rsidP="00EB3E43">
            <w:pPr>
              <w:adjustRightInd w:val="0"/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C6286F" w14:paraId="6B350A6E" w14:textId="77777777" w:rsidTr="00B7526A">
        <w:trPr>
          <w:trHeight w:hRule="exact" w:val="967"/>
        </w:trPr>
        <w:tc>
          <w:tcPr>
            <w:tcW w:w="2336" w:type="pct"/>
            <w:gridSpan w:val="3"/>
            <w:vAlign w:val="center"/>
          </w:tcPr>
          <w:p w14:paraId="0BD7DD53" w14:textId="13F03CA4" w:rsidR="00B7526A" w:rsidRPr="007D7BF2" w:rsidRDefault="00B7526A" w:rsidP="00B7526A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是否中小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微企业</w:t>
            </w:r>
            <w:proofErr w:type="gramEnd"/>
          </w:p>
        </w:tc>
        <w:tc>
          <w:tcPr>
            <w:tcW w:w="2664" w:type="pct"/>
            <w:gridSpan w:val="2"/>
            <w:vAlign w:val="center"/>
          </w:tcPr>
          <w:p w14:paraId="3A4103A1" w14:textId="55396AC6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76D4B">
              <w:rPr>
                <w:rFonts w:ascii="宋体" w:hAnsi="宋体" w:cs="宋体" w:hint="eastAsia"/>
                <w:sz w:val="24"/>
                <w:szCs w:val="24"/>
              </w:rPr>
              <w:t xml:space="preserve">□是 </w:t>
            </w:r>
            <w:r w:rsidRPr="00A76D4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76D4B">
              <w:rPr>
                <w:rFonts w:ascii="宋体" w:hAnsi="宋体" w:cs="宋体" w:hint="eastAsia"/>
                <w:sz w:val="24"/>
                <w:szCs w:val="24"/>
              </w:rPr>
              <w:t xml:space="preserve">  □否</w:t>
            </w:r>
          </w:p>
        </w:tc>
      </w:tr>
      <w:tr w:rsidR="00B7526A" w:rsidRPr="007D7BF2" w14:paraId="76029051" w14:textId="77777777" w:rsidTr="00C6286F">
        <w:trPr>
          <w:trHeight w:hRule="exact" w:val="609"/>
        </w:trPr>
        <w:tc>
          <w:tcPr>
            <w:tcW w:w="2336" w:type="pct"/>
            <w:gridSpan w:val="3"/>
            <w:vAlign w:val="center"/>
          </w:tcPr>
          <w:p w14:paraId="1A035517" w14:textId="409C4A35" w:rsidR="00B7526A" w:rsidRPr="007D7BF2" w:rsidRDefault="00B7526A" w:rsidP="00B7526A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注册资金</w:t>
            </w: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664" w:type="pct"/>
            <w:gridSpan w:val="2"/>
            <w:vAlign w:val="center"/>
          </w:tcPr>
          <w:p w14:paraId="24373BEC" w14:textId="635000BC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042CED60" w14:textId="4C0A83E3" w:rsidTr="00EB3E43">
        <w:trPr>
          <w:trHeight w:hRule="exact" w:val="961"/>
        </w:trPr>
        <w:tc>
          <w:tcPr>
            <w:tcW w:w="901" w:type="pct"/>
            <w:vAlign w:val="center"/>
          </w:tcPr>
          <w:p w14:paraId="5066FDA7" w14:textId="322C9F4C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是否高新技术企业</w:t>
            </w:r>
          </w:p>
        </w:tc>
        <w:tc>
          <w:tcPr>
            <w:tcW w:w="1435" w:type="pct"/>
            <w:gridSpan w:val="2"/>
            <w:vAlign w:val="center"/>
          </w:tcPr>
          <w:p w14:paraId="1A1DCC22" w14:textId="069C8A00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 xml:space="preserve">□是 </w:t>
            </w:r>
            <w:r w:rsidRPr="007D7BF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7D7BF2">
              <w:rPr>
                <w:rFonts w:ascii="宋体" w:hAnsi="宋体" w:cs="宋体" w:hint="eastAsia"/>
                <w:sz w:val="24"/>
                <w:szCs w:val="24"/>
              </w:rPr>
              <w:t xml:space="preserve">  □否</w:t>
            </w:r>
          </w:p>
        </w:tc>
        <w:tc>
          <w:tcPr>
            <w:tcW w:w="1553" w:type="pct"/>
            <w:vAlign w:val="center"/>
          </w:tcPr>
          <w:p w14:paraId="68086868" w14:textId="7FA0680F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是否专精特新企业</w:t>
            </w:r>
          </w:p>
        </w:tc>
        <w:tc>
          <w:tcPr>
            <w:tcW w:w="1111" w:type="pct"/>
            <w:vAlign w:val="center"/>
          </w:tcPr>
          <w:p w14:paraId="4A727BAC" w14:textId="562179E4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 xml:space="preserve">□是 </w:t>
            </w:r>
            <w:r w:rsidRPr="007D7BF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7D7BF2">
              <w:rPr>
                <w:rFonts w:ascii="宋体" w:hAnsi="宋体" w:cs="宋体" w:hint="eastAsia"/>
                <w:sz w:val="24"/>
                <w:szCs w:val="24"/>
              </w:rPr>
              <w:t xml:space="preserve">  □否</w:t>
            </w:r>
          </w:p>
        </w:tc>
      </w:tr>
      <w:tr w:rsidR="00B7526A" w:rsidRPr="007D7BF2" w14:paraId="413F5161" w14:textId="77777777" w:rsidTr="00EB3E43">
        <w:trPr>
          <w:trHeight w:hRule="exact" w:val="661"/>
        </w:trPr>
        <w:tc>
          <w:tcPr>
            <w:tcW w:w="901" w:type="pct"/>
            <w:vAlign w:val="center"/>
          </w:tcPr>
          <w:p w14:paraId="323DC548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4099" w:type="pct"/>
            <w:gridSpan w:val="4"/>
            <w:vAlign w:val="center"/>
          </w:tcPr>
          <w:p w14:paraId="7A87A7DA" w14:textId="0FC30D6B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□国有 □民营 □三资 □其他</w:t>
            </w:r>
          </w:p>
        </w:tc>
      </w:tr>
      <w:tr w:rsidR="00B7526A" w:rsidRPr="007D7BF2" w14:paraId="1675EE9F" w14:textId="77777777" w:rsidTr="00EB3E43">
        <w:trPr>
          <w:trHeight w:hRule="exact" w:val="2184"/>
        </w:trPr>
        <w:tc>
          <w:tcPr>
            <w:tcW w:w="901" w:type="pct"/>
            <w:vAlign w:val="center"/>
          </w:tcPr>
          <w:p w14:paraId="234A7B3A" w14:textId="1A167689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解决方案服务行业</w:t>
            </w:r>
          </w:p>
        </w:tc>
        <w:tc>
          <w:tcPr>
            <w:tcW w:w="4099" w:type="pct"/>
            <w:gridSpan w:val="4"/>
            <w:vAlign w:val="center"/>
          </w:tcPr>
          <w:p w14:paraId="28589BAF" w14:textId="16961E71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港口 □车联网 □工业互联网 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 xml:space="preserve">电力 □智能采矿 </w:t>
            </w:r>
          </w:p>
          <w:p w14:paraId="5C16F0FC" w14:textId="0F3908D6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物流 □智能油气 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水利 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 xml:space="preserve">农业 □信息消费 </w:t>
            </w:r>
          </w:p>
          <w:p w14:paraId="3FB127D4" w14:textId="1A14B9BC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教育 □融合媒体</w:t>
            </w:r>
            <w:r w:rsidRPr="007D7BF2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智慧城市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 xml:space="preserve"> 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智慧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 xml:space="preserve">医疗 □文化旅游 </w:t>
            </w:r>
          </w:p>
          <w:p w14:paraId="7B661664" w14:textId="52CA0310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□其他</w:t>
            </w:r>
            <w:r w:rsidRPr="007D7BF2">
              <w:rPr>
                <w:rFonts w:ascii="宋体" w:hAnsi="宋体" w:cs="宋体" w:hint="eastAsia"/>
                <w:sz w:val="24"/>
                <w:szCs w:val="24"/>
              </w:rPr>
              <w:t>，请注明：</w:t>
            </w:r>
          </w:p>
        </w:tc>
      </w:tr>
      <w:tr w:rsidR="00B7526A" w:rsidRPr="007D7BF2" w14:paraId="4088E2C8" w14:textId="77777777" w:rsidTr="00B7526A">
        <w:trPr>
          <w:trHeight w:hRule="exact" w:val="2337"/>
        </w:trPr>
        <w:tc>
          <w:tcPr>
            <w:tcW w:w="901" w:type="pct"/>
            <w:vAlign w:val="center"/>
          </w:tcPr>
          <w:p w14:paraId="3F513BBD" w14:textId="77777777" w:rsidR="00B7526A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解决方案</w:t>
            </w:r>
          </w:p>
          <w:p w14:paraId="3FFE7AA8" w14:textId="6EE76D19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供应</w:t>
            </w:r>
            <w:proofErr w:type="gramStart"/>
            <w:r w:rsidRPr="007D7BF2">
              <w:rPr>
                <w:rFonts w:ascii="宋体" w:hAnsi="宋体" w:cs="宋体" w:hint="eastAsia"/>
                <w:sz w:val="24"/>
                <w:szCs w:val="24"/>
              </w:rPr>
              <w:t>商类型</w:t>
            </w:r>
            <w:proofErr w:type="gramEnd"/>
          </w:p>
        </w:tc>
        <w:tc>
          <w:tcPr>
            <w:tcW w:w="4099" w:type="pct"/>
            <w:gridSpan w:val="4"/>
            <w:vAlign w:val="center"/>
          </w:tcPr>
          <w:p w14:paraId="5EC5FD0B" w14:textId="77777777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□网络解决方案供应商 □关键技术解决方案供应商</w:t>
            </w:r>
          </w:p>
          <w:p w14:paraId="5EEA465E" w14:textId="77777777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□安全解决方案供应商 □系统集成解决方案供应商</w:t>
            </w:r>
          </w:p>
          <w:p w14:paraId="4281D94A" w14:textId="607B8ADA" w:rsidR="00B7526A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场景解决方案供应商（如是，请注明场景）：</w:t>
            </w:r>
            <w:r w:rsidRPr="00835744">
              <w:rPr>
                <w:rFonts w:ascii="宋体" w:hAnsi="宋体" w:cs="宋体"/>
                <w:sz w:val="24"/>
                <w:szCs w:val="24"/>
              </w:rPr>
              <w:t>__________________</w:t>
            </w:r>
          </w:p>
          <w:p w14:paraId="20B450B5" w14:textId="246FB890" w:rsidR="00B7526A" w:rsidRPr="00B7526A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□其他</w:t>
            </w:r>
            <w:r>
              <w:rPr>
                <w:rFonts w:ascii="宋体" w:hAnsi="宋体" w:cs="宋体" w:hint="eastAsia"/>
                <w:sz w:val="24"/>
                <w:szCs w:val="24"/>
              </w:rPr>
              <w:t>类型</w:t>
            </w:r>
            <w:r w:rsidRPr="007D7BF2">
              <w:rPr>
                <w:rFonts w:ascii="宋体" w:hAnsi="宋体" w:cs="宋体" w:hint="eastAsia"/>
                <w:sz w:val="24"/>
                <w:szCs w:val="24"/>
              </w:rPr>
              <w:t>，请注明：</w:t>
            </w:r>
            <w:r w:rsidRPr="00835744">
              <w:rPr>
                <w:rFonts w:ascii="宋体" w:hAnsi="宋体" w:cs="宋体"/>
                <w:sz w:val="24"/>
                <w:szCs w:val="24"/>
              </w:rPr>
              <w:t>_________________</w:t>
            </w:r>
          </w:p>
        </w:tc>
      </w:tr>
      <w:tr w:rsidR="00B7526A" w:rsidRPr="007D7BF2" w14:paraId="422DA7AB" w14:textId="77777777" w:rsidTr="00EB3E43">
        <w:trPr>
          <w:cantSplit/>
          <w:trHeight w:val="283"/>
        </w:trPr>
        <w:tc>
          <w:tcPr>
            <w:tcW w:w="901" w:type="pct"/>
            <w:vMerge w:val="restart"/>
            <w:vAlign w:val="center"/>
          </w:tcPr>
          <w:p w14:paraId="5467438A" w14:textId="77777777" w:rsidR="00B7526A" w:rsidRPr="007D7BF2" w:rsidRDefault="00B7526A" w:rsidP="00B7526A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671" w:type="pct"/>
            <w:vAlign w:val="center"/>
          </w:tcPr>
          <w:p w14:paraId="1896DB14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64" w:type="pct"/>
            <w:vAlign w:val="center"/>
          </w:tcPr>
          <w:p w14:paraId="6E5F4EDA" w14:textId="77777777" w:rsidR="00B7526A" w:rsidRPr="007D7BF2" w:rsidRDefault="00B7526A" w:rsidP="00B7526A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5960F110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固定电话</w:t>
            </w:r>
          </w:p>
        </w:tc>
        <w:tc>
          <w:tcPr>
            <w:tcW w:w="1111" w:type="pct"/>
            <w:vAlign w:val="center"/>
          </w:tcPr>
          <w:p w14:paraId="770CD3FE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5483BCDD" w14:textId="77777777" w:rsidTr="00EB3E43">
        <w:trPr>
          <w:cantSplit/>
          <w:trHeight w:val="283"/>
        </w:trPr>
        <w:tc>
          <w:tcPr>
            <w:tcW w:w="901" w:type="pct"/>
            <w:vMerge/>
            <w:vAlign w:val="center"/>
          </w:tcPr>
          <w:p w14:paraId="6C861047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6E2B66BB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764" w:type="pct"/>
            <w:vAlign w:val="center"/>
          </w:tcPr>
          <w:p w14:paraId="1211065A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322D6C42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1111" w:type="pct"/>
            <w:vAlign w:val="center"/>
          </w:tcPr>
          <w:p w14:paraId="139EF759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398FBFF6" w14:textId="77777777" w:rsidTr="00EB3E43">
        <w:trPr>
          <w:cantSplit/>
          <w:trHeight w:val="283"/>
        </w:trPr>
        <w:tc>
          <w:tcPr>
            <w:tcW w:w="901" w:type="pct"/>
            <w:vMerge/>
            <w:vAlign w:val="center"/>
          </w:tcPr>
          <w:p w14:paraId="5CF15894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31E00DFE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764" w:type="pct"/>
            <w:vAlign w:val="center"/>
          </w:tcPr>
          <w:p w14:paraId="7B859626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4EDE1794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1111" w:type="pct"/>
            <w:vAlign w:val="center"/>
          </w:tcPr>
          <w:p w14:paraId="393B78A2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395913B3" w14:textId="77777777" w:rsidTr="00B7526A">
        <w:trPr>
          <w:cantSplit/>
          <w:trHeight w:val="283"/>
        </w:trPr>
        <w:tc>
          <w:tcPr>
            <w:tcW w:w="1572" w:type="pct"/>
            <w:gridSpan w:val="2"/>
            <w:vAlign w:val="center"/>
          </w:tcPr>
          <w:p w14:paraId="106F309B" w14:textId="274A492A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员工总人数（人）</w:t>
            </w:r>
          </w:p>
        </w:tc>
        <w:tc>
          <w:tcPr>
            <w:tcW w:w="764" w:type="pct"/>
            <w:vAlign w:val="center"/>
          </w:tcPr>
          <w:p w14:paraId="14A867D4" w14:textId="164890F3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1BA3E85D" w14:textId="4BA408E4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首次开展5</w:t>
            </w:r>
            <w:r>
              <w:rPr>
                <w:rFonts w:ascii="宋体" w:hAnsi="宋体" w:cs="宋体"/>
                <w:sz w:val="24"/>
                <w:szCs w:val="24"/>
              </w:rPr>
              <w:t>G</w:t>
            </w:r>
            <w:r>
              <w:rPr>
                <w:rFonts w:ascii="宋体" w:hAnsi="宋体" w:cs="宋体" w:hint="eastAsia"/>
                <w:sz w:val="24"/>
                <w:szCs w:val="24"/>
              </w:rPr>
              <w:t>项目的时间</w:t>
            </w:r>
          </w:p>
        </w:tc>
        <w:tc>
          <w:tcPr>
            <w:tcW w:w="1111" w:type="pct"/>
            <w:vAlign w:val="center"/>
          </w:tcPr>
          <w:p w14:paraId="7A160209" w14:textId="7BD3DA84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1B1946CC" w14:textId="77777777" w:rsidTr="00EB3E43">
        <w:trPr>
          <w:cantSplit/>
          <w:trHeight w:val="283"/>
        </w:trPr>
        <w:tc>
          <w:tcPr>
            <w:tcW w:w="1572" w:type="pct"/>
            <w:gridSpan w:val="2"/>
            <w:vAlign w:val="center"/>
          </w:tcPr>
          <w:p w14:paraId="5AC4036D" w14:textId="238BB3AC" w:rsidR="00B7526A" w:rsidRPr="00C0250D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250D">
              <w:rPr>
                <w:rFonts w:ascii="宋体" w:hAnsi="宋体" w:cs="宋体"/>
                <w:sz w:val="24"/>
                <w:szCs w:val="24"/>
              </w:rPr>
              <w:t>202</w:t>
            </w:r>
            <w:r w:rsidRPr="00B7526A">
              <w:rPr>
                <w:rFonts w:ascii="宋体" w:hAnsi="宋体" w:cs="宋体"/>
                <w:sz w:val="24"/>
                <w:szCs w:val="24"/>
              </w:rPr>
              <w:t>2</w:t>
            </w:r>
            <w:r w:rsidRPr="00C0250D">
              <w:rPr>
                <w:rFonts w:ascii="宋体" w:hAnsi="宋体" w:cs="宋体" w:hint="eastAsia"/>
                <w:sz w:val="24"/>
                <w:szCs w:val="24"/>
              </w:rPr>
              <w:t>年总资产（万元）</w:t>
            </w:r>
          </w:p>
        </w:tc>
        <w:tc>
          <w:tcPr>
            <w:tcW w:w="764" w:type="pct"/>
            <w:vAlign w:val="center"/>
          </w:tcPr>
          <w:p w14:paraId="2CC45C3E" w14:textId="46ACA164" w:rsidR="00B7526A" w:rsidRPr="00C0250D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041382BB" w14:textId="77777777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负债率</w:t>
            </w:r>
          </w:p>
        </w:tc>
        <w:tc>
          <w:tcPr>
            <w:tcW w:w="1111" w:type="pct"/>
            <w:vAlign w:val="center"/>
          </w:tcPr>
          <w:p w14:paraId="7B8AE8FE" w14:textId="1B891B8E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69D6EA9D" w14:textId="77777777" w:rsidTr="00EB3E43">
        <w:trPr>
          <w:cantSplit/>
          <w:trHeight w:val="283"/>
        </w:trPr>
        <w:tc>
          <w:tcPr>
            <w:tcW w:w="1572" w:type="pct"/>
            <w:gridSpan w:val="2"/>
            <w:vAlign w:val="center"/>
          </w:tcPr>
          <w:p w14:paraId="33BDB097" w14:textId="62C9D417" w:rsidR="00B7526A" w:rsidRPr="00C0250D" w:rsidRDefault="00B7526A" w:rsidP="00B7526A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250D">
              <w:rPr>
                <w:rFonts w:ascii="宋体" w:hAnsi="宋体" w:cs="宋体" w:hint="eastAsia"/>
                <w:sz w:val="24"/>
                <w:szCs w:val="24"/>
              </w:rPr>
              <w:lastRenderedPageBreak/>
              <w:t>信用等级</w:t>
            </w:r>
          </w:p>
        </w:tc>
        <w:tc>
          <w:tcPr>
            <w:tcW w:w="764" w:type="pct"/>
            <w:vAlign w:val="center"/>
          </w:tcPr>
          <w:p w14:paraId="0F2C5857" w14:textId="77C6772C" w:rsidR="00B7526A" w:rsidRPr="00F116D1" w:rsidRDefault="00B7526A" w:rsidP="00B7526A">
            <w:pPr>
              <w:snapToGrid w:val="0"/>
              <w:spacing w:beforeLines="20" w:before="57" w:line="360" w:lineRule="auto"/>
              <w:ind w:left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15E4656C" w14:textId="559643C2" w:rsidR="00B7526A" w:rsidRPr="00F116D1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116D1">
              <w:rPr>
                <w:rFonts w:ascii="宋体" w:hAnsi="宋体" w:cs="宋体"/>
                <w:sz w:val="24"/>
                <w:szCs w:val="24"/>
              </w:rPr>
              <w:t>202</w:t>
            </w:r>
            <w:r w:rsidRPr="00B7526A">
              <w:rPr>
                <w:rFonts w:ascii="宋体" w:hAnsi="宋体" w:cs="宋体"/>
                <w:sz w:val="24"/>
                <w:szCs w:val="24"/>
              </w:rPr>
              <w:t>2</w:t>
            </w:r>
            <w:r w:rsidRPr="00F116D1">
              <w:rPr>
                <w:rFonts w:ascii="宋体" w:hAnsi="宋体" w:cs="宋体" w:hint="eastAsia"/>
                <w:sz w:val="24"/>
                <w:szCs w:val="24"/>
              </w:rPr>
              <w:t>年企业营收（万元）</w:t>
            </w:r>
          </w:p>
        </w:tc>
        <w:tc>
          <w:tcPr>
            <w:tcW w:w="1111" w:type="pct"/>
            <w:vAlign w:val="center"/>
          </w:tcPr>
          <w:p w14:paraId="76139F65" w14:textId="6C8A059B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0F08189C" w14:textId="77777777" w:rsidTr="00EB3E43">
        <w:trPr>
          <w:cantSplit/>
          <w:trHeight w:val="283"/>
        </w:trPr>
        <w:tc>
          <w:tcPr>
            <w:tcW w:w="1572" w:type="pct"/>
            <w:gridSpan w:val="2"/>
            <w:vAlign w:val="center"/>
          </w:tcPr>
          <w:p w14:paraId="1DA9D0D4" w14:textId="75235329" w:rsidR="00B7526A" w:rsidRPr="00C0250D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250D">
              <w:rPr>
                <w:rFonts w:ascii="宋体" w:hAnsi="宋体" w:cs="宋体"/>
                <w:sz w:val="24"/>
                <w:szCs w:val="24"/>
              </w:rPr>
              <w:t>202</w:t>
            </w:r>
            <w:r w:rsidRPr="00B7526A">
              <w:rPr>
                <w:rFonts w:ascii="宋体" w:hAnsi="宋体" w:cs="宋体"/>
                <w:sz w:val="24"/>
                <w:szCs w:val="24"/>
              </w:rPr>
              <w:t>2</w:t>
            </w:r>
            <w:r w:rsidRPr="00C0250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0250D">
              <w:rPr>
                <w:rFonts w:ascii="宋体" w:hAnsi="宋体" w:cs="宋体"/>
                <w:sz w:val="24"/>
                <w:szCs w:val="24"/>
              </w:rPr>
              <w:t>5G</w:t>
            </w:r>
            <w:r w:rsidRPr="00C0250D">
              <w:rPr>
                <w:rFonts w:ascii="宋体" w:hAnsi="宋体" w:cs="宋体" w:hint="eastAsia"/>
                <w:sz w:val="24"/>
                <w:szCs w:val="24"/>
              </w:rPr>
              <w:t>解决方案营收（万元）</w:t>
            </w:r>
          </w:p>
        </w:tc>
        <w:tc>
          <w:tcPr>
            <w:tcW w:w="764" w:type="pct"/>
            <w:vAlign w:val="center"/>
          </w:tcPr>
          <w:p w14:paraId="16BD153B" w14:textId="22915396" w:rsidR="00B7526A" w:rsidRPr="00F116D1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3" w:type="pct"/>
            <w:vAlign w:val="center"/>
          </w:tcPr>
          <w:p w14:paraId="6EE44575" w14:textId="622F82EF" w:rsidR="00B7526A" w:rsidRPr="00F116D1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116D1">
              <w:rPr>
                <w:rFonts w:ascii="宋体" w:hAnsi="宋体" w:cs="宋体"/>
                <w:sz w:val="24"/>
                <w:szCs w:val="24"/>
              </w:rPr>
              <w:t>2022</w:t>
            </w:r>
            <w:r w:rsidRPr="00F116D1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116D1">
              <w:rPr>
                <w:rFonts w:ascii="宋体" w:hAnsi="宋体" w:cs="宋体"/>
                <w:sz w:val="24"/>
                <w:szCs w:val="24"/>
              </w:rPr>
              <w:t>5G</w:t>
            </w:r>
            <w:r w:rsidRPr="00F116D1">
              <w:rPr>
                <w:rFonts w:ascii="宋体" w:hAnsi="宋体" w:cs="宋体" w:hint="eastAsia"/>
                <w:sz w:val="24"/>
                <w:szCs w:val="24"/>
              </w:rPr>
              <w:t>解决方案营收占收入总额的比例</w:t>
            </w:r>
          </w:p>
        </w:tc>
        <w:tc>
          <w:tcPr>
            <w:tcW w:w="1111" w:type="pct"/>
            <w:vAlign w:val="center"/>
          </w:tcPr>
          <w:p w14:paraId="46498F37" w14:textId="0605FFAD" w:rsidR="00B7526A" w:rsidRPr="007D7BF2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2C530DDE" w14:textId="77777777" w:rsidTr="00A35F16">
        <w:trPr>
          <w:cantSplit/>
          <w:trHeight w:val="283"/>
        </w:trPr>
        <w:tc>
          <w:tcPr>
            <w:tcW w:w="1572" w:type="pct"/>
            <w:gridSpan w:val="2"/>
            <w:vAlign w:val="center"/>
          </w:tcPr>
          <w:p w14:paraId="6FC95015" w14:textId="1C49B4FD" w:rsidR="00B7526A" w:rsidRPr="00C0250D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0250D">
              <w:rPr>
                <w:rFonts w:ascii="宋体" w:hAnsi="宋体" w:cs="宋体"/>
                <w:sz w:val="24"/>
                <w:szCs w:val="24"/>
              </w:rPr>
              <w:t>202</w:t>
            </w:r>
            <w:r w:rsidRPr="00B7526A">
              <w:rPr>
                <w:rFonts w:ascii="宋体" w:hAnsi="宋体" w:cs="宋体"/>
                <w:sz w:val="24"/>
                <w:szCs w:val="24"/>
              </w:rPr>
              <w:t>2</w:t>
            </w:r>
            <w:r w:rsidRPr="00C0250D">
              <w:rPr>
                <w:rFonts w:ascii="宋体" w:hAnsi="宋体" w:cs="宋体" w:hint="eastAsia"/>
                <w:sz w:val="24"/>
                <w:szCs w:val="24"/>
              </w:rPr>
              <w:t>年利润（万元）</w:t>
            </w:r>
          </w:p>
        </w:tc>
        <w:tc>
          <w:tcPr>
            <w:tcW w:w="3428" w:type="pct"/>
            <w:gridSpan w:val="3"/>
            <w:vAlign w:val="center"/>
          </w:tcPr>
          <w:p w14:paraId="2AC03F8F" w14:textId="217CDBC6" w:rsidR="00B7526A" w:rsidRPr="00C0250D" w:rsidRDefault="00B7526A" w:rsidP="00B7526A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526A" w:rsidRPr="007D7BF2" w14:paraId="4D74FBEC" w14:textId="77777777" w:rsidTr="00EB3E43">
        <w:trPr>
          <w:trHeight w:hRule="exact" w:val="7098"/>
        </w:trPr>
        <w:tc>
          <w:tcPr>
            <w:tcW w:w="1572" w:type="pct"/>
            <w:gridSpan w:val="2"/>
            <w:vAlign w:val="center"/>
          </w:tcPr>
          <w:p w14:paraId="44A4D42A" w14:textId="77777777" w:rsidR="00B7526A" w:rsidRPr="007D7BF2" w:rsidRDefault="00B7526A" w:rsidP="00B7526A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  <w:r w:rsidRPr="007D7BF2">
              <w:rPr>
                <w:rFonts w:ascii="宋体" w:hAnsi="宋体" w:cs="宋体" w:hint="eastAsia"/>
                <w:sz w:val="24"/>
                <w:szCs w:val="24"/>
              </w:rPr>
              <w:t>已获资质认证情况</w:t>
            </w:r>
          </w:p>
        </w:tc>
        <w:tc>
          <w:tcPr>
            <w:tcW w:w="3428" w:type="pct"/>
            <w:gridSpan w:val="3"/>
            <w:vAlign w:val="center"/>
          </w:tcPr>
          <w:p w14:paraId="026C31A5" w14:textId="614C409B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□质量管理</w:t>
            </w:r>
            <w:r w:rsidRPr="00EB3E43">
              <w:rPr>
                <w:rFonts w:ascii="宋体" w:hAnsi="宋体" w:cs="宋体"/>
                <w:sz w:val="24"/>
                <w:szCs w:val="24"/>
              </w:rPr>
              <w:t>ISO 9001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认证</w:t>
            </w:r>
          </w:p>
          <w:p w14:paraId="0BB92704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□环境管理</w:t>
            </w:r>
            <w:r w:rsidRPr="00EB3E43">
              <w:rPr>
                <w:rFonts w:ascii="宋体" w:hAnsi="宋体" w:cs="宋体"/>
                <w:sz w:val="24"/>
                <w:szCs w:val="24"/>
              </w:rPr>
              <w:t>ISO 14001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认证</w:t>
            </w:r>
          </w:p>
          <w:p w14:paraId="591A6E0A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□职业健康及安全管理</w:t>
            </w:r>
            <w:r w:rsidRPr="00EB3E43">
              <w:rPr>
                <w:rFonts w:ascii="宋体" w:hAnsi="宋体" w:cs="宋体"/>
                <w:sz w:val="24"/>
                <w:szCs w:val="24"/>
              </w:rPr>
              <w:t>ISO 45001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认证</w:t>
            </w:r>
          </w:p>
          <w:p w14:paraId="65FC5F32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□信息安全管理</w:t>
            </w:r>
            <w:r w:rsidRPr="00EB3E43">
              <w:rPr>
                <w:rFonts w:ascii="宋体" w:hAnsi="宋体" w:cs="宋体"/>
                <w:sz w:val="24"/>
                <w:szCs w:val="24"/>
              </w:rPr>
              <w:t>ISO 27001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认证</w:t>
            </w:r>
          </w:p>
          <w:p w14:paraId="1DDCEF76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□信息系统安全集成服务</w:t>
            </w:r>
          </w:p>
          <w:p w14:paraId="3FDB43BB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□安全生产许可证</w:t>
            </w:r>
          </w:p>
          <w:p w14:paraId="59C229CF" w14:textId="585E70AE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□计算机系统集成</w:t>
            </w:r>
            <w:r w:rsidRPr="00EB3E43">
              <w:rPr>
                <w:rFonts w:ascii="宋体" w:hAnsi="宋体" w:cs="宋体"/>
                <w:sz w:val="24"/>
                <w:szCs w:val="24"/>
              </w:rPr>
              <w:t>____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  <w:p w14:paraId="08CAD1FB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□两化融合管理体系认证</w:t>
            </w:r>
          </w:p>
          <w:p w14:paraId="67E62D3F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□电子与智能化工程专业承包资质</w:t>
            </w:r>
            <w:r w:rsidRPr="00EB3E43">
              <w:rPr>
                <w:rFonts w:ascii="宋体" w:hAnsi="宋体" w:cs="宋体"/>
                <w:sz w:val="24"/>
                <w:szCs w:val="24"/>
              </w:rPr>
              <w:t>____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  <w:p w14:paraId="0462CA65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EB3E43">
              <w:rPr>
                <w:rFonts w:ascii="宋体" w:hAnsi="宋体" w:cs="宋体"/>
                <w:sz w:val="24"/>
                <w:szCs w:val="24"/>
              </w:rPr>
              <w:t>CMMI____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  <w:p w14:paraId="5CFB2582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□工程设计综合资质甲级</w:t>
            </w:r>
          </w:p>
          <w:p w14:paraId="29DADB7F" w14:textId="77777777" w:rsidR="00B7526A" w:rsidRPr="00EB3E43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□涉密信息系统集成</w:t>
            </w:r>
            <w:r w:rsidRPr="00EB3E43">
              <w:rPr>
                <w:rFonts w:ascii="宋体" w:hAnsi="宋体" w:cs="宋体"/>
                <w:sz w:val="24"/>
                <w:szCs w:val="24"/>
              </w:rPr>
              <w:t>____</w:t>
            </w:r>
            <w:r w:rsidRPr="00EB3E43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  <w:p w14:paraId="32D9E801" w14:textId="77777777" w:rsidR="00B7526A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□其他：</w:t>
            </w:r>
            <w:r w:rsidRPr="00EB3E43">
              <w:rPr>
                <w:rFonts w:ascii="宋体" w:hAnsi="宋体" w:cs="宋体"/>
                <w:sz w:val="24"/>
                <w:szCs w:val="24"/>
              </w:rPr>
              <w:t>________________________</w:t>
            </w:r>
          </w:p>
          <w:p w14:paraId="2C895567" w14:textId="5FBDD9AC" w:rsidR="00B7526A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 w:rsidRPr="00B7526A"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sz w:val="18"/>
                <w:szCs w:val="18"/>
              </w:rPr>
              <w:t>其他资质</w:t>
            </w:r>
            <w:r w:rsidRPr="00B7526A">
              <w:rPr>
                <w:rFonts w:ascii="宋体" w:hAnsi="宋体" w:cs="宋体" w:hint="eastAsia"/>
                <w:sz w:val="18"/>
                <w:szCs w:val="18"/>
              </w:rPr>
              <w:t>请提供最重要的</w:t>
            </w:r>
            <w:r w:rsidRPr="00B7526A">
              <w:rPr>
                <w:rFonts w:ascii="宋体" w:hAnsi="宋体" w:cs="宋体"/>
                <w:sz w:val="18"/>
                <w:szCs w:val="18"/>
              </w:rPr>
              <w:t>5项</w:t>
            </w:r>
          </w:p>
          <w:p w14:paraId="052DE9F4" w14:textId="784FC553" w:rsidR="00B7526A" w:rsidRPr="003A1191" w:rsidRDefault="00B7526A" w:rsidP="00B7526A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注：标明资质等级时请使用</w:t>
            </w:r>
            <w:r w:rsidRPr="00B7526A">
              <w:rPr>
                <w:rFonts w:ascii="宋体" w:hAnsi="宋体" w:cs="宋体" w:hint="eastAsia"/>
                <w:sz w:val="18"/>
                <w:szCs w:val="18"/>
              </w:rPr>
              <w:t>数字</w:t>
            </w:r>
            <w:r w:rsidRPr="00B7526A">
              <w:rPr>
                <w:rFonts w:ascii="宋体" w:hAnsi="宋体" w:cs="宋体"/>
                <w:sz w:val="18"/>
                <w:szCs w:val="18"/>
              </w:rPr>
              <w:t>123</w:t>
            </w:r>
            <w:r w:rsidRPr="00B7526A">
              <w:rPr>
                <w:rFonts w:ascii="宋体" w:hAnsi="宋体" w:cs="宋体" w:hint="eastAsia"/>
                <w:sz w:val="18"/>
                <w:szCs w:val="18"/>
              </w:rPr>
              <w:t>或汉字甲乙丙</w:t>
            </w:r>
          </w:p>
        </w:tc>
      </w:tr>
    </w:tbl>
    <w:p w14:paraId="11954D5D" w14:textId="6377388D" w:rsidR="00311F60" w:rsidRDefault="00CE49D5" w:rsidP="00311F60">
      <w:pPr>
        <w:snapToGrid w:val="0"/>
        <w:rPr>
          <w:rFonts w:eastAsia="仿宋" w:cs="宋体"/>
          <w:sz w:val="24"/>
          <w:szCs w:val="24"/>
        </w:rPr>
      </w:pPr>
      <w:r w:rsidRPr="00677EB6">
        <w:rPr>
          <w:rFonts w:eastAsia="仿宋" w:cs="宋体" w:hint="eastAsia"/>
          <w:sz w:val="24"/>
          <w:szCs w:val="24"/>
        </w:rPr>
        <w:t>注</w:t>
      </w:r>
      <w:r w:rsidR="00311F60">
        <w:rPr>
          <w:rFonts w:eastAsia="仿宋" w:cs="宋体" w:hint="eastAsia"/>
          <w:sz w:val="24"/>
          <w:szCs w:val="24"/>
        </w:rPr>
        <w:t>：</w:t>
      </w:r>
      <w:r w:rsidR="003A1191" w:rsidRPr="00677EB6">
        <w:rPr>
          <w:rFonts w:eastAsia="仿宋" w:cs="宋体" w:hint="eastAsia"/>
          <w:sz w:val="24"/>
          <w:szCs w:val="24"/>
        </w:rPr>
        <w:t>需提供</w:t>
      </w:r>
      <w:r w:rsidR="003A1191">
        <w:rPr>
          <w:rFonts w:eastAsia="仿宋" w:cs="宋体" w:hint="eastAsia"/>
          <w:sz w:val="24"/>
          <w:szCs w:val="24"/>
        </w:rPr>
        <w:t>相关</w:t>
      </w:r>
      <w:r w:rsidR="003A1191" w:rsidRPr="00677EB6">
        <w:rPr>
          <w:rFonts w:eastAsia="仿宋" w:cs="宋体" w:hint="eastAsia"/>
          <w:sz w:val="24"/>
          <w:szCs w:val="24"/>
        </w:rPr>
        <w:t>信息证明材料，对应页码</w:t>
      </w:r>
      <w:r w:rsidR="003A1191" w:rsidRPr="00677EB6">
        <w:rPr>
          <w:rFonts w:eastAsia="仿宋" w:cs="宋体" w:hint="eastAsia"/>
          <w:sz w:val="24"/>
          <w:szCs w:val="24"/>
        </w:rPr>
        <w:t>XX</w:t>
      </w:r>
      <w:r w:rsidR="003A1191" w:rsidRPr="00677EB6">
        <w:rPr>
          <w:rFonts w:eastAsia="仿宋" w:cs="宋体" w:hint="eastAsia"/>
          <w:sz w:val="24"/>
          <w:szCs w:val="24"/>
        </w:rPr>
        <w:t>（见附录</w:t>
      </w:r>
      <w:r w:rsidR="00436B9F">
        <w:rPr>
          <w:rFonts w:eastAsia="仿宋" w:cs="宋体" w:hint="eastAsia"/>
          <w:sz w:val="24"/>
          <w:szCs w:val="24"/>
        </w:rPr>
        <w:t>2</w:t>
      </w:r>
      <w:r w:rsidR="00F116D1">
        <w:rPr>
          <w:rFonts w:eastAsia="仿宋" w:cs="宋体" w:hint="eastAsia"/>
          <w:sz w:val="24"/>
          <w:szCs w:val="24"/>
        </w:rPr>
        <w:t>的</w:t>
      </w:r>
      <w:r w:rsidR="003A1191">
        <w:rPr>
          <w:rFonts w:eastAsia="仿宋" w:cs="宋体" w:hint="eastAsia"/>
          <w:sz w:val="24"/>
          <w:szCs w:val="24"/>
        </w:rPr>
        <w:t>1</w:t>
      </w:r>
      <w:r w:rsidR="003A1191">
        <w:rPr>
          <w:rFonts w:eastAsia="仿宋" w:cs="宋体"/>
          <w:sz w:val="24"/>
          <w:szCs w:val="24"/>
        </w:rPr>
        <w:t>.1-</w:t>
      </w:r>
      <w:r w:rsidR="003A1191" w:rsidRPr="00677EB6">
        <w:rPr>
          <w:rFonts w:eastAsia="仿宋" w:cs="宋体" w:hint="eastAsia"/>
          <w:sz w:val="24"/>
          <w:szCs w:val="24"/>
        </w:rPr>
        <w:t>1.</w:t>
      </w:r>
      <w:r w:rsidR="00F116D1">
        <w:rPr>
          <w:rFonts w:eastAsia="仿宋" w:cs="宋体"/>
          <w:sz w:val="24"/>
          <w:szCs w:val="24"/>
        </w:rPr>
        <w:t>5</w:t>
      </w:r>
      <w:r w:rsidR="003A1191" w:rsidRPr="00677EB6">
        <w:rPr>
          <w:rFonts w:eastAsia="仿宋" w:cs="宋体" w:hint="eastAsia"/>
          <w:sz w:val="24"/>
          <w:szCs w:val="24"/>
        </w:rPr>
        <w:t>部分）</w:t>
      </w:r>
    </w:p>
    <w:p w14:paraId="6B66B421" w14:textId="04C0F4D1" w:rsidR="003A1191" w:rsidRPr="00311F60" w:rsidRDefault="00311F60" w:rsidP="003A1191">
      <w:pPr>
        <w:snapToGrid w:val="0"/>
        <w:rPr>
          <w:rFonts w:eastAsia="仿宋" w:cs="宋体"/>
          <w:sz w:val="24"/>
          <w:szCs w:val="24"/>
        </w:rPr>
      </w:pPr>
      <w:r>
        <w:rPr>
          <w:rFonts w:eastAsia="仿宋" w:cs="宋体" w:hint="eastAsia"/>
          <w:sz w:val="24"/>
          <w:szCs w:val="24"/>
        </w:rPr>
        <w:t>中小</w:t>
      </w:r>
      <w:proofErr w:type="gramStart"/>
      <w:r>
        <w:rPr>
          <w:rFonts w:eastAsia="仿宋" w:cs="宋体" w:hint="eastAsia"/>
          <w:sz w:val="24"/>
          <w:szCs w:val="24"/>
        </w:rPr>
        <w:t>微企业</w:t>
      </w:r>
      <w:proofErr w:type="gramEnd"/>
      <w:r>
        <w:rPr>
          <w:rFonts w:eastAsia="仿宋" w:cs="宋体" w:hint="eastAsia"/>
          <w:sz w:val="24"/>
          <w:szCs w:val="24"/>
        </w:rPr>
        <w:t>需提供相关证明材料，见附录</w:t>
      </w:r>
      <w:r>
        <w:rPr>
          <w:rFonts w:eastAsia="仿宋" w:cs="宋体" w:hint="eastAsia"/>
          <w:sz w:val="24"/>
          <w:szCs w:val="24"/>
        </w:rPr>
        <w:t>1</w:t>
      </w:r>
      <w:r>
        <w:rPr>
          <w:rFonts w:eastAsia="仿宋" w:cs="宋体" w:hint="eastAsia"/>
          <w:sz w:val="24"/>
          <w:szCs w:val="24"/>
        </w:rPr>
        <w:t>、附录</w:t>
      </w:r>
      <w:r>
        <w:rPr>
          <w:rFonts w:eastAsia="仿宋" w:cs="宋体" w:hint="eastAsia"/>
          <w:sz w:val="24"/>
          <w:szCs w:val="24"/>
        </w:rPr>
        <w:t>2</w:t>
      </w:r>
      <w:r>
        <w:rPr>
          <w:rFonts w:eastAsia="仿宋" w:cs="宋体" w:hint="eastAsia"/>
          <w:sz w:val="24"/>
          <w:szCs w:val="24"/>
        </w:rPr>
        <w:t>的</w:t>
      </w:r>
      <w:r>
        <w:rPr>
          <w:rFonts w:eastAsia="仿宋" w:cs="宋体"/>
          <w:sz w:val="24"/>
          <w:szCs w:val="24"/>
        </w:rPr>
        <w:t>1.2</w:t>
      </w:r>
      <w:r>
        <w:rPr>
          <w:rFonts w:eastAsia="仿宋" w:cs="宋体" w:hint="eastAsia"/>
          <w:sz w:val="24"/>
          <w:szCs w:val="24"/>
        </w:rPr>
        <w:t>部分</w:t>
      </w:r>
      <w:r w:rsidRPr="00677EB6">
        <w:rPr>
          <w:rFonts w:eastAsia="仿宋" w:cs="宋体" w:hint="eastAsia"/>
          <w:sz w:val="24"/>
          <w:szCs w:val="24"/>
        </w:rPr>
        <w:t>，</w:t>
      </w:r>
      <w:r>
        <w:rPr>
          <w:rFonts w:eastAsia="仿宋" w:cs="宋体" w:hint="eastAsia"/>
          <w:sz w:val="24"/>
          <w:szCs w:val="24"/>
        </w:rPr>
        <w:t>分别</w:t>
      </w:r>
      <w:r w:rsidRPr="00677EB6">
        <w:rPr>
          <w:rFonts w:eastAsia="仿宋" w:cs="宋体" w:hint="eastAsia"/>
          <w:sz w:val="24"/>
          <w:szCs w:val="24"/>
        </w:rPr>
        <w:t>对应页码</w:t>
      </w:r>
      <w:r w:rsidRPr="00677EB6">
        <w:rPr>
          <w:rFonts w:eastAsia="仿宋" w:cs="宋体" w:hint="eastAsia"/>
          <w:sz w:val="24"/>
          <w:szCs w:val="24"/>
        </w:rPr>
        <w:t>XX</w:t>
      </w:r>
    </w:p>
    <w:p w14:paraId="44F51127" w14:textId="10D58BF3" w:rsidR="007D7BF2" w:rsidRPr="00352F6F" w:rsidRDefault="007D7BF2" w:rsidP="00EB3E43">
      <w:pPr>
        <w:pStyle w:val="2"/>
        <w:spacing w:line="360" w:lineRule="auto"/>
        <w:rPr>
          <w:rFonts w:ascii="黑体" w:eastAsia="黑体" w:hAnsi="黑体"/>
          <w:b w:val="0"/>
          <w:bCs w:val="0"/>
          <w:sz w:val="28"/>
          <w:szCs w:val="28"/>
        </w:rPr>
      </w:pPr>
      <w:r w:rsidRPr="00352F6F">
        <w:rPr>
          <w:rFonts w:ascii="黑体" w:eastAsia="黑体" w:hAnsi="黑体" w:hint="eastAsia"/>
          <w:b w:val="0"/>
          <w:bCs w:val="0"/>
          <w:sz w:val="28"/>
          <w:szCs w:val="28"/>
        </w:rPr>
        <w:t>（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二</w:t>
      </w:r>
      <w:r w:rsidRPr="00352F6F">
        <w:rPr>
          <w:rFonts w:ascii="黑体" w:eastAsia="黑体" w:hAnsi="黑体" w:hint="eastAsia"/>
          <w:b w:val="0"/>
          <w:bCs w:val="0"/>
          <w:sz w:val="28"/>
          <w:szCs w:val="28"/>
        </w:rPr>
        <w:t>）企业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介绍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7982"/>
      </w:tblGrid>
      <w:tr w:rsidR="00C6286F" w:rsidRPr="007D7BF2" w14:paraId="7C95695E" w14:textId="77777777" w:rsidTr="00B7526A">
        <w:trPr>
          <w:cantSplit/>
        </w:trPr>
        <w:tc>
          <w:tcPr>
            <w:tcW w:w="901" w:type="pct"/>
            <w:vAlign w:val="center"/>
          </w:tcPr>
          <w:p w14:paraId="29CF884B" w14:textId="77777777" w:rsidR="00C6286F" w:rsidRDefault="00C6286F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发展历程</w:t>
            </w:r>
          </w:p>
          <w:p w14:paraId="0936FBB5" w14:textId="012B8F22" w:rsidR="00AD5DA9" w:rsidRPr="007D7BF2" w:rsidRDefault="00AD5DA9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字左右</w:t>
            </w:r>
          </w:p>
        </w:tc>
        <w:tc>
          <w:tcPr>
            <w:tcW w:w="4099" w:type="pct"/>
            <w:vAlign w:val="center"/>
          </w:tcPr>
          <w:p w14:paraId="39F76A6F" w14:textId="77777777" w:rsidR="00C6286F" w:rsidRDefault="00C6286F" w:rsidP="003C7657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4153635F" w14:textId="77777777" w:rsidR="00C6286F" w:rsidRDefault="00C6286F" w:rsidP="003C7657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14:paraId="1D631125" w14:textId="736710E8" w:rsidR="00C6286F" w:rsidRPr="007D7BF2" w:rsidRDefault="00C6286F" w:rsidP="003C7657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286F" w:rsidRPr="007D7BF2" w14:paraId="16FBD0BA" w14:textId="77777777" w:rsidTr="00B7526A">
        <w:trPr>
          <w:trHeight w:hRule="exact" w:val="2184"/>
        </w:trPr>
        <w:tc>
          <w:tcPr>
            <w:tcW w:w="901" w:type="pct"/>
            <w:vAlign w:val="center"/>
          </w:tcPr>
          <w:p w14:paraId="477E5E6C" w14:textId="77777777" w:rsidR="00C6286F" w:rsidRDefault="00C6286F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主营业务</w:t>
            </w:r>
          </w:p>
          <w:p w14:paraId="0AF82C72" w14:textId="11162A59" w:rsidR="00AD5DA9" w:rsidRPr="007D7BF2" w:rsidRDefault="001035F0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="00AD5DA9">
              <w:rPr>
                <w:rFonts w:ascii="宋体" w:hAnsi="宋体" w:cs="宋体"/>
                <w:sz w:val="24"/>
                <w:szCs w:val="24"/>
              </w:rPr>
              <w:t>00</w:t>
            </w:r>
            <w:r w:rsidR="00AD5DA9">
              <w:rPr>
                <w:rFonts w:ascii="宋体" w:hAnsi="宋体" w:cs="宋体" w:hint="eastAsia"/>
                <w:sz w:val="24"/>
                <w:szCs w:val="24"/>
              </w:rPr>
              <w:t>字左右</w:t>
            </w:r>
          </w:p>
        </w:tc>
        <w:tc>
          <w:tcPr>
            <w:tcW w:w="4099" w:type="pct"/>
            <w:vAlign w:val="center"/>
          </w:tcPr>
          <w:p w14:paraId="561C4E7C" w14:textId="5A57537B" w:rsidR="00C6286F" w:rsidRPr="007D7BF2" w:rsidRDefault="00C6286F" w:rsidP="003C7657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6286F" w:rsidRPr="007D7BF2" w14:paraId="4AD26320" w14:textId="77777777" w:rsidTr="00B7526A">
        <w:trPr>
          <w:trHeight w:hRule="exact" w:val="218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6D54" w14:textId="77777777" w:rsidR="00C6286F" w:rsidRDefault="00C6286F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市场销售</w:t>
            </w:r>
          </w:p>
          <w:p w14:paraId="6BDF8264" w14:textId="002F2049" w:rsidR="00AD5DA9" w:rsidRPr="007D7BF2" w:rsidRDefault="001035F0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="00AD5DA9">
              <w:rPr>
                <w:rFonts w:ascii="宋体" w:hAnsi="宋体" w:cs="宋体"/>
                <w:sz w:val="24"/>
                <w:szCs w:val="24"/>
              </w:rPr>
              <w:t>00</w:t>
            </w:r>
            <w:r w:rsidR="00AD5DA9">
              <w:rPr>
                <w:rFonts w:ascii="宋体" w:hAnsi="宋体" w:cs="宋体" w:hint="eastAsia"/>
                <w:sz w:val="24"/>
                <w:szCs w:val="24"/>
              </w:rPr>
              <w:t>字左右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988" w14:textId="77777777" w:rsidR="00C6286F" w:rsidRPr="007D7BF2" w:rsidRDefault="00C6286F" w:rsidP="003C7657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77982" w:rsidRPr="007D7BF2" w14:paraId="76339764" w14:textId="77777777" w:rsidTr="00E377C7">
        <w:trPr>
          <w:trHeight w:val="217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DA808" w14:textId="77777777" w:rsidR="00777982" w:rsidRDefault="00777982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获得奖励、荣誉</w:t>
            </w:r>
          </w:p>
          <w:p w14:paraId="03760103" w14:textId="15C6C3AE" w:rsidR="00777982" w:rsidRPr="007D7BF2" w:rsidRDefault="00777982" w:rsidP="003C7657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（省级以上）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177F3" w14:textId="77777777" w:rsidR="00777982" w:rsidRPr="007D7BF2" w:rsidRDefault="00777982" w:rsidP="003C7657">
            <w:pPr>
              <w:adjustRightInd w:val="0"/>
              <w:snapToGrid w:val="0"/>
              <w:spacing w:beforeLines="20" w:before="57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6AA63B49" w14:textId="458D401F" w:rsidR="00C6286F" w:rsidRPr="003A1191" w:rsidRDefault="00C6286F" w:rsidP="00C6286F">
      <w:pPr>
        <w:snapToGrid w:val="0"/>
        <w:rPr>
          <w:rFonts w:eastAsia="仿宋" w:cs="宋体"/>
          <w:sz w:val="24"/>
          <w:szCs w:val="24"/>
        </w:rPr>
      </w:pPr>
      <w:r w:rsidRPr="00677EB6">
        <w:rPr>
          <w:rFonts w:eastAsia="仿宋" w:cs="宋体" w:hint="eastAsia"/>
          <w:sz w:val="24"/>
          <w:szCs w:val="24"/>
        </w:rPr>
        <w:t>注：</w:t>
      </w:r>
      <w:r>
        <w:rPr>
          <w:rFonts w:eastAsia="仿宋" w:cs="宋体" w:hint="eastAsia"/>
          <w:sz w:val="24"/>
          <w:szCs w:val="24"/>
        </w:rPr>
        <w:t>获得奖励荣誉</w:t>
      </w:r>
      <w:r w:rsidRPr="00677EB6">
        <w:rPr>
          <w:rFonts w:eastAsia="仿宋" w:cs="宋体" w:hint="eastAsia"/>
          <w:sz w:val="24"/>
          <w:szCs w:val="24"/>
        </w:rPr>
        <w:t>需提供</w:t>
      </w:r>
      <w:r>
        <w:rPr>
          <w:rFonts w:eastAsia="仿宋" w:cs="宋体" w:hint="eastAsia"/>
          <w:sz w:val="24"/>
          <w:szCs w:val="24"/>
        </w:rPr>
        <w:t>相关</w:t>
      </w:r>
      <w:r w:rsidRPr="00677EB6">
        <w:rPr>
          <w:rFonts w:eastAsia="仿宋" w:cs="宋体" w:hint="eastAsia"/>
          <w:sz w:val="24"/>
          <w:szCs w:val="24"/>
        </w:rPr>
        <w:t>信息证明材料，对应页码</w:t>
      </w:r>
      <w:r w:rsidRPr="00677EB6">
        <w:rPr>
          <w:rFonts w:eastAsia="仿宋" w:cs="宋体" w:hint="eastAsia"/>
          <w:sz w:val="24"/>
          <w:szCs w:val="24"/>
        </w:rPr>
        <w:t>XX</w:t>
      </w:r>
      <w:r w:rsidRPr="00677EB6">
        <w:rPr>
          <w:rFonts w:eastAsia="仿宋" w:cs="宋体" w:hint="eastAsia"/>
          <w:sz w:val="24"/>
          <w:szCs w:val="24"/>
        </w:rPr>
        <w:t>（见附录</w:t>
      </w:r>
      <w:r w:rsidR="00436B9F" w:rsidRPr="00F116D1">
        <w:rPr>
          <w:rFonts w:eastAsia="仿宋" w:cs="宋体" w:hint="eastAsia"/>
          <w:sz w:val="24"/>
          <w:szCs w:val="24"/>
        </w:rPr>
        <w:t>2</w:t>
      </w:r>
      <w:r w:rsidR="00F116D1">
        <w:rPr>
          <w:rFonts w:eastAsia="仿宋" w:cs="宋体" w:hint="eastAsia"/>
          <w:sz w:val="24"/>
          <w:szCs w:val="24"/>
        </w:rPr>
        <w:t>的</w:t>
      </w:r>
      <w:r w:rsidRPr="00F116D1">
        <w:rPr>
          <w:rFonts w:eastAsia="仿宋" w:cs="宋体"/>
          <w:sz w:val="24"/>
          <w:szCs w:val="24"/>
        </w:rPr>
        <w:t>1.</w:t>
      </w:r>
      <w:r w:rsidR="00A50F0C" w:rsidRPr="00F116D1">
        <w:rPr>
          <w:rFonts w:eastAsia="仿宋" w:cs="宋体"/>
          <w:sz w:val="24"/>
          <w:szCs w:val="24"/>
        </w:rPr>
        <w:t>6</w:t>
      </w:r>
      <w:r w:rsidRPr="00F116D1">
        <w:rPr>
          <w:rFonts w:eastAsia="仿宋" w:cs="宋体" w:hint="eastAsia"/>
          <w:sz w:val="24"/>
          <w:szCs w:val="24"/>
        </w:rPr>
        <w:t>部</w:t>
      </w:r>
      <w:r w:rsidRPr="00677EB6">
        <w:rPr>
          <w:rFonts w:eastAsia="仿宋" w:cs="宋体" w:hint="eastAsia"/>
          <w:sz w:val="24"/>
          <w:szCs w:val="24"/>
        </w:rPr>
        <w:t>分）</w:t>
      </w:r>
    </w:p>
    <w:p w14:paraId="2EECD892" w14:textId="77777777" w:rsidR="006A372D" w:rsidRPr="00C6286F" w:rsidRDefault="006A372D">
      <w:pPr>
        <w:ind w:left="175"/>
        <w:rPr>
          <w:rFonts w:ascii="宋体" w:hAnsi="宋体" w:cs="宋体"/>
          <w:sz w:val="24"/>
          <w:szCs w:val="24"/>
        </w:rPr>
      </w:pPr>
    </w:p>
    <w:p w14:paraId="4F3D362D" w14:textId="77777777" w:rsidR="006A372D" w:rsidRPr="00F40A48" w:rsidRDefault="00F96EEC">
      <w:pPr>
        <w:ind w:left="175"/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br w:type="page"/>
      </w:r>
    </w:p>
    <w:p w14:paraId="33AF6670" w14:textId="12D3C00B" w:rsidR="003D65F4" w:rsidRDefault="003D65F4" w:rsidP="00EB3E43">
      <w:pPr>
        <w:pStyle w:val="2"/>
        <w:numPr>
          <w:ilvl w:val="0"/>
          <w:numId w:val="11"/>
        </w:numPr>
        <w:spacing w:before="240" w:after="240" w:line="415" w:lineRule="auto"/>
        <w:ind w:left="175"/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lastRenderedPageBreak/>
        <w:t>企业业绩情况</w:t>
      </w:r>
    </w:p>
    <w:p w14:paraId="69AF762B" w14:textId="1D635BF9" w:rsidR="007D7BF2" w:rsidRPr="00352F6F" w:rsidRDefault="007D7BF2" w:rsidP="007D7BF2">
      <w:pPr>
        <w:pStyle w:val="2"/>
        <w:rPr>
          <w:rFonts w:ascii="黑体" w:eastAsia="黑体" w:hAnsi="黑体"/>
          <w:b w:val="0"/>
          <w:bCs w:val="0"/>
          <w:sz w:val="28"/>
          <w:szCs w:val="28"/>
        </w:rPr>
      </w:pPr>
      <w:r w:rsidRPr="00352F6F">
        <w:rPr>
          <w:rFonts w:ascii="黑体" w:eastAsia="黑体" w:hAnsi="黑体" w:hint="eastAsia"/>
          <w:b w:val="0"/>
          <w:bCs w:val="0"/>
          <w:sz w:val="28"/>
          <w:szCs w:val="28"/>
        </w:rPr>
        <w:t>（一）</w:t>
      </w:r>
      <w:r w:rsidRPr="007D7BF2">
        <w:rPr>
          <w:rFonts w:ascii="黑体" w:eastAsia="黑体" w:hAnsi="黑体" w:hint="eastAsia"/>
          <w:b w:val="0"/>
          <w:bCs w:val="0"/>
          <w:sz w:val="28"/>
          <w:szCs w:val="28"/>
        </w:rPr>
        <w:t>5G应用解决方案总体情况</w:t>
      </w:r>
    </w:p>
    <w:p w14:paraId="3F832F03" w14:textId="17E6CAE8" w:rsidR="007D7BF2" w:rsidRDefault="007D7BF2" w:rsidP="007D7BF2">
      <w:pPr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t>近三年开展5</w:t>
      </w:r>
      <w:r w:rsidRPr="00F40A48">
        <w:rPr>
          <w:rFonts w:ascii="宋体" w:hAnsi="宋体" w:cs="宋体"/>
          <w:sz w:val="24"/>
          <w:szCs w:val="24"/>
        </w:rPr>
        <w:t>G</w:t>
      </w:r>
      <w:r w:rsidRPr="00F40A48">
        <w:rPr>
          <w:rFonts w:ascii="宋体" w:hAnsi="宋体" w:cs="宋体" w:hint="eastAsia"/>
          <w:sz w:val="24"/>
          <w:szCs w:val="24"/>
        </w:rPr>
        <w:t>应用解决方案相关项目___</w:t>
      </w:r>
      <w:proofErr w:type="gramStart"/>
      <w:r w:rsidRPr="00F40A48">
        <w:rPr>
          <w:rFonts w:ascii="宋体" w:hAnsi="宋体" w:cs="宋体" w:hint="eastAsia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sz w:val="24"/>
          <w:szCs w:val="24"/>
        </w:rPr>
        <w:t>；</w:t>
      </w:r>
      <w:r w:rsidRPr="00F40A48">
        <w:rPr>
          <w:rFonts w:ascii="宋体" w:hAnsi="宋体" w:cs="宋体" w:hint="eastAsia"/>
          <w:sz w:val="24"/>
          <w:szCs w:val="24"/>
        </w:rPr>
        <w:t>参加国家级/省级5G应用相关项目</w:t>
      </w:r>
      <w:r w:rsidRPr="00F40A48">
        <w:rPr>
          <w:rFonts w:ascii="宋体" w:hAnsi="宋体" w:cs="宋体"/>
          <w:sz w:val="24"/>
          <w:szCs w:val="24"/>
          <w:u w:val="single"/>
        </w:rPr>
        <w:t xml:space="preserve">     </w:t>
      </w:r>
      <w:proofErr w:type="gramStart"/>
      <w:r w:rsidRPr="00F40A48">
        <w:rPr>
          <w:rFonts w:ascii="宋体" w:hAnsi="宋体" w:cs="宋体" w:hint="eastAsia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（其中，牵头项目 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proofErr w:type="gramStart"/>
      <w:r w:rsidRPr="00F40A48">
        <w:rPr>
          <w:rFonts w:ascii="宋体" w:hAnsi="宋体" w:cs="宋体" w:hint="eastAsia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sz w:val="24"/>
          <w:szCs w:val="24"/>
        </w:rPr>
        <w:t>，联合参与项目</w:t>
      </w:r>
      <w:r w:rsidRPr="00F40A48">
        <w:rPr>
          <w:rFonts w:ascii="宋体" w:hAnsi="宋体" w:cs="宋体"/>
          <w:sz w:val="24"/>
          <w:szCs w:val="24"/>
          <w:u w:val="single"/>
        </w:rPr>
        <w:t xml:space="preserve">   </w:t>
      </w:r>
      <w:proofErr w:type="gramStart"/>
      <w:r w:rsidRPr="00F40A48">
        <w:rPr>
          <w:rFonts w:ascii="宋体" w:hAnsi="宋体" w:cs="宋体" w:hint="eastAsia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sz w:val="24"/>
          <w:szCs w:val="24"/>
        </w:rPr>
        <w:t>），详细信息</w:t>
      </w:r>
      <w:r w:rsidRPr="007D7BF2">
        <w:rPr>
          <w:rFonts w:ascii="宋体" w:hAnsi="宋体" w:cs="宋体" w:hint="eastAsia"/>
          <w:sz w:val="24"/>
          <w:szCs w:val="24"/>
        </w:rPr>
        <w:t>见表1、表2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6C0A56E2" w14:textId="77777777" w:rsidR="007D7BF2" w:rsidRPr="00F40A48" w:rsidRDefault="007D7BF2" w:rsidP="007D7BF2">
      <w:pPr>
        <w:pStyle w:val="af1"/>
        <w:keepNext/>
        <w:jc w:val="center"/>
        <w:rPr>
          <w:rFonts w:ascii="黑体" w:hAnsi="黑体"/>
          <w:sz w:val="24"/>
          <w:szCs w:val="24"/>
        </w:rPr>
      </w:pPr>
      <w:r w:rsidRPr="00F40A48">
        <w:rPr>
          <w:rFonts w:ascii="黑体" w:hAnsi="黑体" w:hint="eastAsia"/>
          <w:sz w:val="24"/>
          <w:szCs w:val="24"/>
        </w:rPr>
        <w:t xml:space="preserve">表 </w:t>
      </w:r>
      <w:r w:rsidRPr="00F40A48">
        <w:rPr>
          <w:rFonts w:ascii="黑体" w:hAnsi="黑体"/>
          <w:sz w:val="24"/>
          <w:szCs w:val="24"/>
        </w:rPr>
        <w:t xml:space="preserve">1 </w:t>
      </w:r>
      <w:r w:rsidRPr="00F40A48">
        <w:rPr>
          <w:rFonts w:ascii="黑体" w:hAnsi="黑体" w:cs="宋体" w:hint="eastAsia"/>
          <w:sz w:val="24"/>
          <w:szCs w:val="24"/>
        </w:rPr>
        <w:t>近三年5G应用解决方案项目信息表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25"/>
        <w:gridCol w:w="1143"/>
        <w:gridCol w:w="1270"/>
        <w:gridCol w:w="1634"/>
        <w:gridCol w:w="1081"/>
        <w:gridCol w:w="1386"/>
        <w:gridCol w:w="1104"/>
      </w:tblGrid>
      <w:tr w:rsidR="007D7BF2" w:rsidRPr="00F40A48" w14:paraId="688EDE8E" w14:textId="77777777" w:rsidTr="00352F6F">
        <w:trPr>
          <w:jc w:val="center"/>
        </w:trPr>
        <w:tc>
          <w:tcPr>
            <w:tcW w:w="305" w:type="pct"/>
            <w:vAlign w:val="center"/>
          </w:tcPr>
          <w:p w14:paraId="63B40EBD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83" w:type="pct"/>
            <w:vAlign w:val="center"/>
          </w:tcPr>
          <w:p w14:paraId="0DA66592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587" w:type="pct"/>
            <w:vAlign w:val="center"/>
          </w:tcPr>
          <w:p w14:paraId="43933DA6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652" w:type="pct"/>
            <w:vAlign w:val="center"/>
          </w:tcPr>
          <w:p w14:paraId="02B0D835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应用场景</w:t>
            </w:r>
          </w:p>
        </w:tc>
        <w:tc>
          <w:tcPr>
            <w:tcW w:w="839" w:type="pct"/>
          </w:tcPr>
          <w:p w14:paraId="556326FE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实施地区（省/自治区/直辖市）</w:t>
            </w:r>
          </w:p>
        </w:tc>
        <w:tc>
          <w:tcPr>
            <w:tcW w:w="555" w:type="pct"/>
            <w:vAlign w:val="center"/>
          </w:tcPr>
          <w:p w14:paraId="57DBD1E4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客户</w:t>
            </w:r>
          </w:p>
        </w:tc>
        <w:tc>
          <w:tcPr>
            <w:tcW w:w="712" w:type="pct"/>
            <w:vAlign w:val="center"/>
          </w:tcPr>
          <w:p w14:paraId="270FECB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合同签订</w:t>
            </w:r>
          </w:p>
          <w:p w14:paraId="28F94755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567" w:type="pct"/>
            <w:vAlign w:val="center"/>
          </w:tcPr>
          <w:p w14:paraId="7E323E5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项目金额（万元）</w:t>
            </w:r>
          </w:p>
        </w:tc>
      </w:tr>
      <w:tr w:rsidR="007D7BF2" w:rsidRPr="00F40A48" w14:paraId="45E98BC9" w14:textId="77777777" w:rsidTr="00352F6F">
        <w:trPr>
          <w:jc w:val="center"/>
        </w:trPr>
        <w:tc>
          <w:tcPr>
            <w:tcW w:w="305" w:type="pct"/>
            <w:vAlign w:val="center"/>
          </w:tcPr>
          <w:p w14:paraId="4BFCE21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83" w:type="pct"/>
            <w:vAlign w:val="center"/>
          </w:tcPr>
          <w:p w14:paraId="3F7AC43B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3C6DB88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5EE0D0EA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pct"/>
          </w:tcPr>
          <w:p w14:paraId="71BB790C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401FAB9C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14:paraId="1A074908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248964B7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678AD460" w14:textId="77777777" w:rsidTr="00352F6F">
        <w:trPr>
          <w:jc w:val="center"/>
        </w:trPr>
        <w:tc>
          <w:tcPr>
            <w:tcW w:w="305" w:type="pct"/>
            <w:vAlign w:val="center"/>
          </w:tcPr>
          <w:p w14:paraId="2BA4668D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83" w:type="pct"/>
            <w:vAlign w:val="center"/>
          </w:tcPr>
          <w:p w14:paraId="5CFF0277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E0E87DE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E7F140F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pct"/>
          </w:tcPr>
          <w:p w14:paraId="7C315711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0BE61C4B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14:paraId="15D81921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1E48BD17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05F06BC0" w14:textId="77777777" w:rsidTr="00352F6F">
        <w:trPr>
          <w:jc w:val="center"/>
        </w:trPr>
        <w:tc>
          <w:tcPr>
            <w:tcW w:w="305" w:type="pct"/>
            <w:vAlign w:val="center"/>
          </w:tcPr>
          <w:p w14:paraId="5402497B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83" w:type="pct"/>
            <w:vAlign w:val="center"/>
          </w:tcPr>
          <w:p w14:paraId="76C9CF05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717DCC4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297D1F0D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pct"/>
          </w:tcPr>
          <w:p w14:paraId="401CF304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31A3AA42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14:paraId="6EC77C97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7603AC28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174C8980" w14:textId="77777777" w:rsidTr="00352F6F">
        <w:trPr>
          <w:jc w:val="center"/>
        </w:trPr>
        <w:tc>
          <w:tcPr>
            <w:tcW w:w="305" w:type="pct"/>
            <w:vAlign w:val="center"/>
          </w:tcPr>
          <w:p w14:paraId="736269E8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83" w:type="pct"/>
            <w:vAlign w:val="center"/>
          </w:tcPr>
          <w:p w14:paraId="2185DC3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75E42C3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6633F453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pct"/>
          </w:tcPr>
          <w:p w14:paraId="72310AE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5E7C8906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14:paraId="6AA1991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547B3FD4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7BE4FD41" w14:textId="77777777" w:rsidTr="00352F6F">
        <w:trPr>
          <w:jc w:val="center"/>
        </w:trPr>
        <w:tc>
          <w:tcPr>
            <w:tcW w:w="305" w:type="pct"/>
            <w:vAlign w:val="center"/>
          </w:tcPr>
          <w:p w14:paraId="6E43B30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7F3F"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783" w:type="pct"/>
            <w:vAlign w:val="center"/>
          </w:tcPr>
          <w:p w14:paraId="363861AC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C07D1A3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3021F00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pct"/>
          </w:tcPr>
          <w:p w14:paraId="436C131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24258697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14:paraId="4EA926E5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4A460970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630702FB" w14:textId="77777777" w:rsidTr="00352F6F">
        <w:trPr>
          <w:jc w:val="center"/>
        </w:trPr>
        <w:tc>
          <w:tcPr>
            <w:tcW w:w="305" w:type="pct"/>
            <w:vAlign w:val="center"/>
          </w:tcPr>
          <w:p w14:paraId="1AD49237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14:paraId="67F9F52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B3F140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DF09DEC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pct"/>
          </w:tcPr>
          <w:p w14:paraId="52E73BED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0BF2E119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14:paraId="7FB22211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6FD1E9E6" w14:textId="77777777" w:rsidR="007D7BF2" w:rsidRPr="00407F3F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1F0A3CB7" w14:textId="3E2AF792" w:rsidR="007D7BF2" w:rsidRPr="00EB3E43" w:rsidRDefault="007D7BF2" w:rsidP="00EB3E43">
      <w:pPr>
        <w:snapToGrid w:val="0"/>
        <w:rPr>
          <w:rFonts w:eastAsia="仿宋" w:cs="宋体"/>
          <w:sz w:val="24"/>
          <w:szCs w:val="24"/>
        </w:rPr>
      </w:pPr>
      <w:r w:rsidRPr="00EB3E43">
        <w:rPr>
          <w:rFonts w:eastAsia="仿宋" w:cs="宋体" w:hint="eastAsia"/>
          <w:sz w:val="24"/>
          <w:szCs w:val="24"/>
        </w:rPr>
        <w:t>注：需提供项目信息证明材料，如“中标书”、“合同”有效证明页、媒体报道、用户证明等，并加盖公章，对应页码</w:t>
      </w:r>
      <w:r w:rsidRPr="00EB3E43">
        <w:rPr>
          <w:rFonts w:eastAsia="仿宋" w:cs="宋体" w:hint="eastAsia"/>
          <w:sz w:val="24"/>
          <w:szCs w:val="24"/>
        </w:rPr>
        <w:t>X</w:t>
      </w:r>
      <w:r w:rsidRPr="00EB3E43">
        <w:rPr>
          <w:rFonts w:eastAsia="仿宋" w:cs="宋体"/>
          <w:sz w:val="24"/>
          <w:szCs w:val="24"/>
        </w:rPr>
        <w:t>X</w:t>
      </w:r>
      <w:r w:rsidRPr="00EB3E43">
        <w:rPr>
          <w:rFonts w:eastAsia="仿宋" w:cs="宋体" w:hint="eastAsia"/>
          <w:sz w:val="24"/>
          <w:szCs w:val="24"/>
        </w:rPr>
        <w:t>（见附录</w:t>
      </w:r>
      <w:r w:rsidR="00436B9F">
        <w:rPr>
          <w:rFonts w:eastAsia="仿宋" w:cs="宋体" w:hint="eastAsia"/>
          <w:sz w:val="24"/>
          <w:szCs w:val="24"/>
        </w:rPr>
        <w:t>2</w:t>
      </w:r>
      <w:r w:rsidR="00F116D1">
        <w:rPr>
          <w:rFonts w:eastAsia="仿宋" w:cs="宋体" w:hint="eastAsia"/>
          <w:sz w:val="24"/>
          <w:szCs w:val="24"/>
        </w:rPr>
        <w:t>的</w:t>
      </w:r>
      <w:r w:rsidRPr="00EB3E43">
        <w:rPr>
          <w:rFonts w:eastAsia="仿宋" w:cs="宋体" w:hint="eastAsia"/>
          <w:sz w:val="24"/>
          <w:szCs w:val="24"/>
        </w:rPr>
        <w:t>2</w:t>
      </w:r>
      <w:r w:rsidRPr="00EB3E43">
        <w:rPr>
          <w:rFonts w:eastAsia="仿宋" w:cs="宋体"/>
          <w:sz w:val="24"/>
          <w:szCs w:val="24"/>
        </w:rPr>
        <w:t>.1</w:t>
      </w:r>
      <w:r w:rsidRPr="00EB3E43">
        <w:rPr>
          <w:rFonts w:eastAsia="仿宋" w:cs="宋体" w:hint="eastAsia"/>
          <w:sz w:val="24"/>
          <w:szCs w:val="24"/>
        </w:rPr>
        <w:t>部分）</w:t>
      </w:r>
    </w:p>
    <w:p w14:paraId="66C7F0AD" w14:textId="77777777" w:rsidR="007D7BF2" w:rsidRPr="00F40A48" w:rsidRDefault="007D7BF2" w:rsidP="007D7BF2">
      <w:pPr>
        <w:snapToGrid w:val="0"/>
        <w:spacing w:beforeLines="50" w:before="144"/>
        <w:jc w:val="left"/>
        <w:rPr>
          <w:rFonts w:ascii="宋体" w:hAnsi="宋体" w:cs="宋体"/>
          <w:b/>
          <w:bCs/>
          <w:sz w:val="24"/>
          <w:szCs w:val="24"/>
        </w:rPr>
      </w:pPr>
    </w:p>
    <w:p w14:paraId="1F68FF88" w14:textId="77777777" w:rsidR="007D7BF2" w:rsidRPr="00F40A48" w:rsidRDefault="007D7BF2" w:rsidP="007D7BF2">
      <w:pPr>
        <w:pStyle w:val="af1"/>
        <w:keepNext/>
        <w:jc w:val="center"/>
        <w:rPr>
          <w:rFonts w:ascii="黑体" w:hAnsi="黑体" w:cs="宋体"/>
          <w:sz w:val="24"/>
          <w:szCs w:val="24"/>
        </w:rPr>
      </w:pPr>
      <w:r w:rsidRPr="00F40A48">
        <w:rPr>
          <w:rFonts w:ascii="黑体" w:hAnsi="黑体" w:cs="宋体" w:hint="eastAsia"/>
          <w:sz w:val="24"/>
          <w:szCs w:val="24"/>
        </w:rPr>
        <w:t>表</w:t>
      </w:r>
      <w:r w:rsidRPr="00F40A48">
        <w:rPr>
          <w:rFonts w:ascii="黑体" w:hAnsi="黑体" w:cs="宋体"/>
          <w:sz w:val="24"/>
          <w:szCs w:val="24"/>
        </w:rPr>
        <w:t>2</w:t>
      </w:r>
      <w:r w:rsidRPr="00F40A48">
        <w:rPr>
          <w:rFonts w:ascii="黑体" w:hAnsi="黑体" w:cs="宋体" w:hint="eastAsia"/>
          <w:sz w:val="24"/>
          <w:szCs w:val="24"/>
        </w:rPr>
        <w:t>近三年参与的国家级/省级5</w:t>
      </w:r>
      <w:r w:rsidRPr="00F40A48">
        <w:rPr>
          <w:rFonts w:ascii="黑体" w:hAnsi="黑体" w:cs="宋体"/>
          <w:sz w:val="24"/>
          <w:szCs w:val="24"/>
        </w:rPr>
        <w:t>G</w:t>
      </w:r>
      <w:r w:rsidRPr="00F40A48">
        <w:rPr>
          <w:rFonts w:ascii="黑体" w:hAnsi="黑体" w:cs="宋体" w:hint="eastAsia"/>
          <w:sz w:val="24"/>
          <w:szCs w:val="24"/>
        </w:rPr>
        <w:t>应用相关项目信息表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735"/>
        <w:gridCol w:w="1386"/>
        <w:gridCol w:w="1386"/>
        <w:gridCol w:w="1338"/>
        <w:gridCol w:w="1386"/>
        <w:gridCol w:w="1698"/>
      </w:tblGrid>
      <w:tr w:rsidR="007D7BF2" w:rsidRPr="00F40A48" w14:paraId="0D345542" w14:textId="77777777" w:rsidTr="00352F6F">
        <w:trPr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05A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C29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4F8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9ED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责任单位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CE7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获</w:t>
            </w:r>
            <w:proofErr w:type="gramStart"/>
            <w:r w:rsidRPr="00F40A48">
              <w:rPr>
                <w:rFonts w:ascii="宋体" w:hAnsi="宋体" w:cs="宋体" w:hint="eastAsia"/>
                <w:sz w:val="24"/>
                <w:szCs w:val="24"/>
              </w:rPr>
              <w:t>批时间</w:t>
            </w:r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B1A9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项目类型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6EC4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项目中角色</w:t>
            </w:r>
          </w:p>
        </w:tc>
      </w:tr>
      <w:tr w:rsidR="007D7BF2" w:rsidRPr="00F40A48" w14:paraId="47821C28" w14:textId="77777777" w:rsidTr="00352F6F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88CA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6F9F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F01E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212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7D7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201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D3F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0A0B82D3" w14:textId="77777777" w:rsidTr="00352F6F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54D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4F4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9C1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5749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AA7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D5D0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86E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679FD62C" w14:textId="77777777" w:rsidTr="00352F6F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A7A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6281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631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BDD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5A65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581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447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6051DB36" w14:textId="77777777" w:rsidTr="00352F6F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087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867C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1E3C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FCF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422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7AE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DD0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1EA61438" w14:textId="77777777" w:rsidTr="00352F6F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A120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...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1CB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211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E4B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E19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C088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72A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7BF2" w:rsidRPr="00F40A48" w14:paraId="2DB65B07" w14:textId="77777777" w:rsidTr="00352F6F">
        <w:trPr>
          <w:trHeight w:val="9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9A4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57E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F3D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767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802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32E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D3A" w14:textId="77777777" w:rsidR="007D7BF2" w:rsidRPr="00F40A48" w:rsidRDefault="007D7BF2" w:rsidP="00352F6F">
            <w:pPr>
              <w:snapToGrid w:val="0"/>
              <w:spacing w:beforeLines="50" w:before="144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47CEF708" w14:textId="14BA7CFD" w:rsidR="007D7BF2" w:rsidRPr="00EB3E43" w:rsidRDefault="007D7BF2" w:rsidP="00EB3E43">
      <w:pPr>
        <w:snapToGrid w:val="0"/>
        <w:rPr>
          <w:rFonts w:eastAsia="仿宋" w:cs="宋体"/>
          <w:sz w:val="24"/>
          <w:szCs w:val="24"/>
        </w:rPr>
      </w:pPr>
      <w:r w:rsidRPr="00EB3E43">
        <w:rPr>
          <w:rFonts w:eastAsia="仿宋" w:cs="宋体" w:hint="eastAsia"/>
          <w:sz w:val="24"/>
          <w:szCs w:val="24"/>
        </w:rPr>
        <w:t>注：需提供项目信息证明材料，如“中标书”、“合同”有效证明页、媒体报道、用户证明等，并加盖公章，对应页码</w:t>
      </w:r>
      <w:r w:rsidRPr="00EB3E43">
        <w:rPr>
          <w:rFonts w:eastAsia="仿宋" w:cs="宋体" w:hint="eastAsia"/>
          <w:sz w:val="24"/>
          <w:szCs w:val="24"/>
        </w:rPr>
        <w:t>X</w:t>
      </w:r>
      <w:r w:rsidRPr="00EB3E43">
        <w:rPr>
          <w:rFonts w:eastAsia="仿宋" w:cs="宋体"/>
          <w:sz w:val="24"/>
          <w:szCs w:val="24"/>
        </w:rPr>
        <w:t>X</w:t>
      </w:r>
      <w:r w:rsidRPr="00EB3E43">
        <w:rPr>
          <w:rFonts w:eastAsia="仿宋" w:cs="宋体" w:hint="eastAsia"/>
          <w:sz w:val="24"/>
          <w:szCs w:val="24"/>
        </w:rPr>
        <w:t>（见附录</w:t>
      </w:r>
      <w:r w:rsidR="00436B9F">
        <w:rPr>
          <w:rFonts w:eastAsia="仿宋" w:cs="宋体" w:hint="eastAsia"/>
          <w:sz w:val="24"/>
          <w:szCs w:val="24"/>
        </w:rPr>
        <w:t>2</w:t>
      </w:r>
      <w:r w:rsidR="00F116D1">
        <w:rPr>
          <w:rFonts w:eastAsia="仿宋" w:cs="宋体" w:hint="eastAsia"/>
          <w:sz w:val="24"/>
          <w:szCs w:val="24"/>
        </w:rPr>
        <w:t>的</w:t>
      </w:r>
      <w:r w:rsidRPr="00EB3E43">
        <w:rPr>
          <w:rFonts w:eastAsia="仿宋" w:cs="宋体" w:hint="eastAsia"/>
          <w:sz w:val="24"/>
          <w:szCs w:val="24"/>
        </w:rPr>
        <w:t>2</w:t>
      </w:r>
      <w:r w:rsidRPr="00EB3E43">
        <w:rPr>
          <w:rFonts w:eastAsia="仿宋" w:cs="宋体"/>
          <w:sz w:val="24"/>
          <w:szCs w:val="24"/>
        </w:rPr>
        <w:t>.2</w:t>
      </w:r>
      <w:r w:rsidRPr="00EB3E43">
        <w:rPr>
          <w:rFonts w:eastAsia="仿宋" w:cs="宋体" w:hint="eastAsia"/>
          <w:sz w:val="24"/>
          <w:szCs w:val="24"/>
        </w:rPr>
        <w:t>部分）</w:t>
      </w:r>
    </w:p>
    <w:p w14:paraId="5D1C0E87" w14:textId="4DD7ECE2" w:rsidR="007D7BF2" w:rsidRPr="00352F6F" w:rsidRDefault="007D7BF2" w:rsidP="007D7BF2">
      <w:pPr>
        <w:pStyle w:val="2"/>
        <w:rPr>
          <w:rFonts w:ascii="黑体" w:eastAsia="黑体" w:hAnsi="黑体"/>
          <w:b w:val="0"/>
          <w:bCs w:val="0"/>
          <w:sz w:val="28"/>
          <w:szCs w:val="28"/>
        </w:rPr>
      </w:pPr>
      <w:r w:rsidRPr="00352F6F"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>（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二</w:t>
      </w:r>
      <w:r w:rsidRPr="00352F6F">
        <w:rPr>
          <w:rFonts w:ascii="黑体" w:eastAsia="黑体" w:hAnsi="黑体" w:hint="eastAsia"/>
          <w:b w:val="0"/>
          <w:bCs w:val="0"/>
          <w:sz w:val="28"/>
          <w:szCs w:val="28"/>
        </w:rPr>
        <w:t>）</w:t>
      </w:r>
      <w:r w:rsidRPr="007D7BF2">
        <w:rPr>
          <w:rFonts w:ascii="黑体" w:eastAsia="黑体" w:hAnsi="黑体" w:hint="eastAsia"/>
          <w:b w:val="0"/>
          <w:bCs w:val="0"/>
          <w:sz w:val="28"/>
          <w:szCs w:val="28"/>
        </w:rPr>
        <w:t>5G应用解决方案推广复制情况</w:t>
      </w:r>
    </w:p>
    <w:p w14:paraId="1BB7C503" w14:textId="0C234899" w:rsidR="007D7BF2" w:rsidRPr="00F40A48" w:rsidRDefault="007D7BF2" w:rsidP="007D7BF2">
      <w:pPr>
        <w:snapToGrid w:val="0"/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t>近三年开展的5G应用解决方案项目覆盖行业/领域包括：</w:t>
      </w:r>
    </w:p>
    <w:p w14:paraId="52352F6C" w14:textId="3EC8E937" w:rsidR="007D7BF2" w:rsidRDefault="007D7BF2" w:rsidP="007D7BF2">
      <w:pPr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t>_________（请列举，参考GB/T 4754—2017 国民经济行业分类中大类，例如代码06煤炭开采和洗选业</w:t>
      </w:r>
      <w:r w:rsidR="001A1161">
        <w:rPr>
          <w:rFonts w:ascii="宋体" w:hAnsi="宋体" w:cs="宋体" w:hint="eastAsia"/>
          <w:sz w:val="24"/>
          <w:szCs w:val="24"/>
        </w:rPr>
        <w:t>，</w:t>
      </w:r>
      <w:r w:rsidR="001A1161" w:rsidRPr="001A1161">
        <w:rPr>
          <w:rFonts w:ascii="宋体" w:hAnsi="宋体" w:cs="宋体" w:hint="eastAsia"/>
          <w:sz w:val="24"/>
          <w:szCs w:val="24"/>
        </w:rPr>
        <w:t>行业/</w:t>
      </w:r>
      <w:proofErr w:type="gramStart"/>
      <w:r w:rsidR="001A1161" w:rsidRPr="001A1161">
        <w:rPr>
          <w:rFonts w:ascii="宋体" w:hAnsi="宋体" w:cs="宋体" w:hint="eastAsia"/>
          <w:sz w:val="24"/>
          <w:szCs w:val="24"/>
        </w:rPr>
        <w:t>领域间请用</w:t>
      </w:r>
      <w:proofErr w:type="gramEnd"/>
      <w:r w:rsidR="001A1161" w:rsidRPr="001A1161">
        <w:rPr>
          <w:rFonts w:ascii="宋体" w:hAnsi="宋体" w:cs="宋体" w:hint="eastAsia"/>
          <w:sz w:val="24"/>
          <w:szCs w:val="24"/>
        </w:rPr>
        <w:t>分号隔开</w:t>
      </w:r>
      <w:r w:rsidRPr="00F40A48">
        <w:rPr>
          <w:rFonts w:ascii="宋体" w:hAnsi="宋体" w:cs="宋体" w:hint="eastAsia"/>
          <w:sz w:val="24"/>
          <w:szCs w:val="24"/>
        </w:rPr>
        <w:t>）</w:t>
      </w:r>
    </w:p>
    <w:p w14:paraId="6EF76A7E" w14:textId="5791F3D1" w:rsidR="007D7BF2" w:rsidRDefault="007D7BF2" w:rsidP="007D7BF2">
      <w:pPr>
        <w:rPr>
          <w:rFonts w:ascii="宋体" w:hAnsi="宋体" w:cs="宋体"/>
          <w:sz w:val="24"/>
          <w:szCs w:val="24"/>
        </w:rPr>
      </w:pPr>
    </w:p>
    <w:p w14:paraId="2F2FA5BE" w14:textId="77777777" w:rsidR="007D7BF2" w:rsidRPr="00F40A48" w:rsidRDefault="007D7BF2" w:rsidP="007D7BF2">
      <w:pPr>
        <w:snapToGrid w:val="0"/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t>近三年开展的5G应用解决方案项目覆盖地区包括：</w:t>
      </w:r>
    </w:p>
    <w:p w14:paraId="154384AE" w14:textId="53E73DCC" w:rsidR="007D7BF2" w:rsidRPr="007D7BF2" w:rsidRDefault="007D7BF2" w:rsidP="007D7BF2">
      <w:r w:rsidRPr="00F40A48">
        <w:rPr>
          <w:rFonts w:ascii="宋体" w:hAnsi="宋体" w:cs="宋体" w:hint="eastAsia"/>
          <w:sz w:val="24"/>
          <w:szCs w:val="24"/>
        </w:rPr>
        <w:t>_________（请列举，以省（自治区、直辖市）</w:t>
      </w:r>
      <w:r>
        <w:rPr>
          <w:rFonts w:ascii="宋体" w:hAnsi="宋体" w:cs="宋体" w:hint="eastAsia"/>
          <w:sz w:val="24"/>
          <w:szCs w:val="24"/>
        </w:rPr>
        <w:t>、市</w:t>
      </w:r>
      <w:r w:rsidRPr="00F40A48">
        <w:rPr>
          <w:rFonts w:ascii="宋体" w:hAnsi="宋体" w:cs="宋体" w:hint="eastAsia"/>
          <w:sz w:val="24"/>
          <w:szCs w:val="24"/>
        </w:rPr>
        <w:t>为单位</w:t>
      </w:r>
      <w:r>
        <w:rPr>
          <w:rFonts w:ascii="宋体" w:hAnsi="宋体" w:cs="宋体" w:hint="eastAsia"/>
          <w:sz w:val="24"/>
          <w:szCs w:val="24"/>
        </w:rPr>
        <w:t>，如浙江省杭州市</w:t>
      </w:r>
      <w:r w:rsidR="001A1161">
        <w:rPr>
          <w:rFonts w:ascii="宋体" w:hAnsi="宋体" w:cs="宋体" w:hint="eastAsia"/>
          <w:sz w:val="24"/>
          <w:szCs w:val="24"/>
        </w:rPr>
        <w:t>，</w:t>
      </w:r>
      <w:r w:rsidR="001A1161" w:rsidRPr="001A1161">
        <w:rPr>
          <w:rFonts w:ascii="宋体" w:hAnsi="宋体" w:cs="宋体" w:hint="eastAsia"/>
          <w:sz w:val="24"/>
          <w:szCs w:val="24"/>
        </w:rPr>
        <w:t>用分号隔开</w:t>
      </w:r>
      <w:r w:rsidRPr="00F40A48">
        <w:rPr>
          <w:rFonts w:ascii="宋体" w:hAnsi="宋体" w:cs="宋体" w:hint="eastAsia"/>
          <w:sz w:val="24"/>
          <w:szCs w:val="24"/>
        </w:rPr>
        <w:t>）</w:t>
      </w:r>
    </w:p>
    <w:p w14:paraId="6F0E9C33" w14:textId="77777777" w:rsidR="007D7BF2" w:rsidRPr="00EB3E43" w:rsidRDefault="007D7BF2" w:rsidP="00EB3E43">
      <w:pPr>
        <w:ind w:left="175"/>
      </w:pPr>
    </w:p>
    <w:p w14:paraId="73020268" w14:textId="06B91A68" w:rsidR="007D7BF2" w:rsidRPr="00352F6F" w:rsidRDefault="007D7BF2" w:rsidP="007D7BF2">
      <w:pPr>
        <w:pStyle w:val="2"/>
        <w:ind w:left="175"/>
        <w:rPr>
          <w:rFonts w:ascii="黑体" w:eastAsia="黑体" w:hAnsi="黑体"/>
          <w:b w:val="0"/>
          <w:bCs w:val="0"/>
          <w:sz w:val="28"/>
          <w:szCs w:val="28"/>
        </w:rPr>
      </w:pPr>
      <w:r w:rsidRPr="00352F6F">
        <w:rPr>
          <w:rFonts w:ascii="黑体" w:eastAsia="黑体" w:hAnsi="黑体" w:hint="eastAsia"/>
          <w:b w:val="0"/>
          <w:bCs w:val="0"/>
          <w:sz w:val="28"/>
          <w:szCs w:val="28"/>
        </w:rPr>
        <w:t>（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三</w:t>
      </w:r>
      <w:r w:rsidRPr="00352F6F">
        <w:rPr>
          <w:rFonts w:ascii="黑体" w:eastAsia="黑体" w:hAnsi="黑体" w:hint="eastAsia"/>
          <w:b w:val="0"/>
          <w:bCs w:val="0"/>
          <w:sz w:val="28"/>
          <w:szCs w:val="28"/>
        </w:rPr>
        <w:t>）</w:t>
      </w:r>
      <w:r w:rsidRPr="007D7BF2">
        <w:rPr>
          <w:rFonts w:ascii="黑体" w:eastAsia="黑体" w:hAnsi="黑体" w:hint="eastAsia"/>
          <w:b w:val="0"/>
          <w:bCs w:val="0"/>
          <w:sz w:val="28"/>
          <w:szCs w:val="28"/>
        </w:rPr>
        <w:t>典型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5</w:t>
      </w:r>
      <w:r>
        <w:rPr>
          <w:rFonts w:ascii="黑体" w:eastAsia="黑体" w:hAnsi="黑体"/>
          <w:b w:val="0"/>
          <w:bCs w:val="0"/>
          <w:sz w:val="28"/>
          <w:szCs w:val="28"/>
        </w:rPr>
        <w:t>G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应用解决方案项目情况</w:t>
      </w:r>
    </w:p>
    <w:p w14:paraId="4B6EEDEA" w14:textId="20E79CCF" w:rsidR="006D589D" w:rsidRPr="00F40A48" w:rsidRDefault="006D589D" w:rsidP="006D589D">
      <w:pPr>
        <w:pStyle w:val="af1"/>
        <w:keepNext/>
        <w:ind w:left="175"/>
        <w:jc w:val="center"/>
        <w:rPr>
          <w:rFonts w:ascii="黑体" w:hAnsi="黑体" w:cs="宋体"/>
          <w:sz w:val="24"/>
          <w:szCs w:val="24"/>
        </w:rPr>
      </w:pPr>
      <w:r w:rsidRPr="00F40A48">
        <w:rPr>
          <w:rFonts w:ascii="黑体" w:hAnsi="黑体" w:cs="宋体" w:hint="eastAsia"/>
          <w:sz w:val="24"/>
          <w:szCs w:val="24"/>
        </w:rPr>
        <w:t>表</w:t>
      </w:r>
      <w:r w:rsidR="00A57467" w:rsidRPr="00F40A48">
        <w:rPr>
          <w:rFonts w:ascii="黑体" w:hAnsi="黑体" w:cs="宋体"/>
          <w:sz w:val="24"/>
          <w:szCs w:val="24"/>
        </w:rPr>
        <w:t>3</w:t>
      </w:r>
      <w:r w:rsidRPr="00F40A48">
        <w:rPr>
          <w:rFonts w:ascii="黑体" w:hAnsi="黑体" w:cs="宋体"/>
          <w:sz w:val="24"/>
          <w:szCs w:val="24"/>
        </w:rPr>
        <w:t xml:space="preserve"> </w:t>
      </w:r>
      <w:r w:rsidRPr="00F40A48">
        <w:rPr>
          <w:rFonts w:ascii="黑体" w:hAnsi="黑体" w:cs="宋体" w:hint="eastAsia"/>
          <w:sz w:val="24"/>
          <w:szCs w:val="24"/>
        </w:rPr>
        <w:t>近三年</w:t>
      </w:r>
      <w:r w:rsidR="006B585D">
        <w:rPr>
          <w:rFonts w:ascii="黑体" w:hAnsi="黑体" w:cs="宋体" w:hint="eastAsia"/>
          <w:sz w:val="24"/>
          <w:szCs w:val="24"/>
        </w:rPr>
        <w:t>典型</w:t>
      </w:r>
      <w:r w:rsidRPr="00F40A48">
        <w:rPr>
          <w:rFonts w:ascii="黑体" w:hAnsi="黑体" w:cs="宋体" w:hint="eastAsia"/>
          <w:sz w:val="24"/>
          <w:szCs w:val="24"/>
        </w:rPr>
        <w:t>5</w:t>
      </w:r>
      <w:r w:rsidRPr="00F40A48">
        <w:rPr>
          <w:rFonts w:ascii="黑体" w:hAnsi="黑体" w:cs="宋体"/>
          <w:sz w:val="24"/>
          <w:szCs w:val="24"/>
        </w:rPr>
        <w:t>G</w:t>
      </w:r>
      <w:r w:rsidRPr="00F40A48">
        <w:rPr>
          <w:rFonts w:ascii="黑体" w:hAnsi="黑体" w:cs="宋体" w:hint="eastAsia"/>
          <w:sz w:val="24"/>
          <w:szCs w:val="24"/>
        </w:rPr>
        <w:t>应用解决方案</w:t>
      </w:r>
      <w:r w:rsidR="003173A2">
        <w:rPr>
          <w:rFonts w:ascii="黑体" w:hAnsi="黑体" w:cs="宋体" w:hint="eastAsia"/>
          <w:sz w:val="24"/>
          <w:szCs w:val="24"/>
        </w:rPr>
        <w:t>项目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6D589D" w:rsidRPr="00F40A48" w14:paraId="50384742" w14:textId="77777777" w:rsidTr="003B5923">
        <w:tc>
          <w:tcPr>
            <w:tcW w:w="5000" w:type="pct"/>
          </w:tcPr>
          <w:p w14:paraId="79AA18E6" w14:textId="2F2774FA" w:rsidR="006D589D" w:rsidRPr="00EB3E43" w:rsidRDefault="006D589D" w:rsidP="00EB3E43">
            <w:pPr>
              <w:snapToGrid w:val="0"/>
              <w:spacing w:line="360" w:lineRule="auto"/>
              <w:ind w:left="175"/>
              <w:rPr>
                <w:rFonts w:eastAsia="仿宋" w:cs="宋体"/>
                <w:sz w:val="24"/>
                <w:szCs w:val="24"/>
              </w:rPr>
            </w:pPr>
            <w:r w:rsidRPr="00EB3E43">
              <w:rPr>
                <w:rFonts w:eastAsia="仿宋" w:cs="宋体" w:hint="eastAsia"/>
                <w:sz w:val="24"/>
                <w:szCs w:val="24"/>
              </w:rPr>
              <w:t>应提供</w:t>
            </w:r>
            <w:r w:rsidRPr="00EB3E43">
              <w:rPr>
                <w:rFonts w:eastAsia="仿宋" w:cs="宋体" w:hint="eastAsia"/>
                <w:sz w:val="24"/>
                <w:szCs w:val="24"/>
              </w:rPr>
              <w:t>1</w:t>
            </w:r>
            <w:r w:rsidRPr="00EB3E43">
              <w:rPr>
                <w:rFonts w:eastAsia="仿宋" w:cs="宋体"/>
                <w:sz w:val="24"/>
                <w:szCs w:val="24"/>
              </w:rPr>
              <w:t>-3</w:t>
            </w:r>
            <w:r w:rsidRPr="00EB3E43">
              <w:rPr>
                <w:rFonts w:eastAsia="仿宋" w:cs="宋体" w:hint="eastAsia"/>
                <w:sz w:val="24"/>
                <w:szCs w:val="24"/>
              </w:rPr>
              <w:t>个的成功</w:t>
            </w:r>
            <w:r w:rsidR="006B585D" w:rsidRPr="00EB3E43">
              <w:rPr>
                <w:rFonts w:eastAsia="仿宋" w:cs="宋体" w:hint="eastAsia"/>
                <w:sz w:val="24"/>
                <w:szCs w:val="24"/>
              </w:rPr>
              <w:t>项目</w:t>
            </w:r>
            <w:r w:rsidRPr="00EB3E43">
              <w:rPr>
                <w:rFonts w:eastAsia="仿宋" w:cs="宋体" w:hint="eastAsia"/>
                <w:sz w:val="24"/>
                <w:szCs w:val="24"/>
              </w:rPr>
              <w:t>材料。模板如下：</w:t>
            </w:r>
          </w:p>
          <w:p w14:paraId="085A029C" w14:textId="17BF75DC" w:rsidR="006D589D" w:rsidRPr="00F40A48" w:rsidRDefault="006D589D" w:rsidP="00EB3E43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175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案例</w:t>
            </w:r>
            <w:proofErr w:type="gramStart"/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一</w:t>
            </w:r>
            <w:proofErr w:type="gramEnd"/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：XXXX（</w:t>
            </w:r>
            <w:r w:rsidR="006B585D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名称）</w:t>
            </w:r>
          </w:p>
          <w:p w14:paraId="0022BFB1" w14:textId="27194700" w:rsidR="006D589D" w:rsidRPr="00F40A48" w:rsidRDefault="006B585D" w:rsidP="00EB3E43">
            <w:pPr>
              <w:numPr>
                <w:ilvl w:val="0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6D589D" w:rsidRPr="00F40A48">
              <w:rPr>
                <w:rFonts w:ascii="宋体" w:hAnsi="宋体" w:cs="宋体" w:hint="eastAsia"/>
                <w:sz w:val="24"/>
                <w:szCs w:val="24"/>
              </w:rPr>
              <w:t>背景（</w:t>
            </w:r>
            <w:r w:rsidR="006D589D" w:rsidRPr="00F40A48">
              <w:rPr>
                <w:rFonts w:ascii="宋体" w:hAnsi="宋体" w:cs="宋体"/>
                <w:sz w:val="24"/>
                <w:szCs w:val="24"/>
              </w:rPr>
              <w:t>2</w:t>
            </w:r>
            <w:r w:rsidR="006D589D" w:rsidRPr="00F40A48">
              <w:rPr>
                <w:rFonts w:ascii="宋体" w:hAnsi="宋体" w:cs="宋体" w:hint="eastAsia"/>
                <w:sz w:val="24"/>
                <w:szCs w:val="24"/>
              </w:rPr>
              <w:t>00字以内）</w:t>
            </w:r>
          </w:p>
          <w:p w14:paraId="50209270" w14:textId="77777777" w:rsidR="006D589D" w:rsidRPr="00F40A48" w:rsidRDefault="006D589D" w:rsidP="00EB3E43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0C9EA1D1" w14:textId="0FC588D2" w:rsidR="006D589D" w:rsidRPr="00F40A48" w:rsidRDefault="006B585D" w:rsidP="00EB3E43">
            <w:pPr>
              <w:numPr>
                <w:ilvl w:val="0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6D589D" w:rsidRPr="00F40A48">
              <w:rPr>
                <w:rFonts w:ascii="宋体" w:hAnsi="宋体" w:cs="宋体" w:hint="eastAsia"/>
                <w:sz w:val="24"/>
                <w:szCs w:val="24"/>
              </w:rPr>
              <w:t>内容（</w:t>
            </w:r>
            <w:r w:rsidR="006D589D" w:rsidRPr="00F40A48">
              <w:rPr>
                <w:rFonts w:ascii="宋体" w:hAnsi="宋体" w:cs="宋体"/>
                <w:sz w:val="24"/>
                <w:szCs w:val="24"/>
              </w:rPr>
              <w:t>5</w:t>
            </w:r>
            <w:r w:rsidR="006D589D" w:rsidRPr="00F40A48">
              <w:rPr>
                <w:rFonts w:ascii="宋体" w:hAnsi="宋体" w:cs="宋体" w:hint="eastAsia"/>
                <w:sz w:val="24"/>
                <w:szCs w:val="24"/>
              </w:rPr>
              <w:t>00字以内）</w:t>
            </w:r>
          </w:p>
          <w:p w14:paraId="3CB28998" w14:textId="77777777" w:rsidR="006D589D" w:rsidRPr="00F40A48" w:rsidRDefault="006D589D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技术方案</w:t>
            </w:r>
          </w:p>
          <w:p w14:paraId="28556EAD" w14:textId="77777777" w:rsidR="006D589D" w:rsidRPr="00EB3E43" w:rsidRDefault="006D589D" w:rsidP="00EB3E43">
            <w:pPr>
              <w:snapToGrid w:val="0"/>
              <w:spacing w:line="360" w:lineRule="auto"/>
              <w:ind w:left="175"/>
              <w:rPr>
                <w:rFonts w:eastAsia="仿宋" w:cs="宋体"/>
                <w:sz w:val="24"/>
                <w:szCs w:val="24"/>
              </w:rPr>
            </w:pPr>
            <w:r w:rsidRPr="00EB3E43">
              <w:rPr>
                <w:rFonts w:eastAsia="仿宋" w:cs="宋体" w:hint="eastAsia"/>
                <w:sz w:val="24"/>
                <w:szCs w:val="24"/>
              </w:rPr>
              <w:t>（包括系统及网络架构）</w:t>
            </w:r>
          </w:p>
          <w:p w14:paraId="070D5315" w14:textId="77777777" w:rsidR="006D589D" w:rsidRPr="00F40A48" w:rsidRDefault="006D589D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应用场景</w:t>
            </w:r>
          </w:p>
          <w:p w14:paraId="17CED69C" w14:textId="781FB509" w:rsidR="006D589D" w:rsidRPr="00A07DE9" w:rsidRDefault="006B585D" w:rsidP="00EB3E43">
            <w:pPr>
              <w:numPr>
                <w:ilvl w:val="0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8E7FEC" w:rsidRPr="00A07DE9">
              <w:rPr>
                <w:rFonts w:ascii="宋体" w:hAnsi="宋体" w:cs="宋体" w:hint="eastAsia"/>
                <w:sz w:val="24"/>
                <w:szCs w:val="24"/>
              </w:rPr>
              <w:t>社会</w:t>
            </w:r>
            <w:r w:rsidR="008E7FEC" w:rsidRPr="00EB3E43">
              <w:rPr>
                <w:rFonts w:ascii="宋体" w:hAnsi="宋体" w:cs="宋体" w:hint="eastAsia"/>
                <w:sz w:val="24"/>
                <w:szCs w:val="24"/>
              </w:rPr>
              <w:t>影响力</w:t>
            </w:r>
            <w:r w:rsidR="006D589D" w:rsidRPr="00A07DE9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6D589D" w:rsidRPr="00A07DE9">
              <w:rPr>
                <w:rFonts w:ascii="宋体" w:hAnsi="宋体" w:cs="宋体"/>
                <w:sz w:val="24"/>
                <w:szCs w:val="24"/>
              </w:rPr>
              <w:t>200字以内）</w:t>
            </w:r>
          </w:p>
          <w:p w14:paraId="6CB4A98B" w14:textId="049F93E6" w:rsidR="008E7FEC" w:rsidRDefault="008E7FEC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社会效益</w:t>
            </w:r>
          </w:p>
          <w:p w14:paraId="78F99EFE" w14:textId="266C01F3" w:rsidR="003A1191" w:rsidRPr="00EB3E43" w:rsidRDefault="003A1191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经济效益</w:t>
            </w:r>
          </w:p>
          <w:p w14:paraId="6826302F" w14:textId="63E58BEB" w:rsidR="008E7FEC" w:rsidRPr="00EB3E43" w:rsidRDefault="008E7FEC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获奖情况</w:t>
            </w:r>
          </w:p>
          <w:p w14:paraId="43E6D867" w14:textId="77777777" w:rsidR="008E7FEC" w:rsidRPr="00EB3E43" w:rsidRDefault="008E7FEC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产业联动效应</w:t>
            </w:r>
          </w:p>
          <w:p w14:paraId="319F924E" w14:textId="1CDD3F17" w:rsidR="00916340" w:rsidRPr="00EB3E43" w:rsidRDefault="00916340" w:rsidP="00EB3E43">
            <w:pPr>
              <w:numPr>
                <w:ilvl w:val="0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B3E43">
              <w:rPr>
                <w:rFonts w:ascii="宋体" w:hAnsi="宋体" w:cs="宋体" w:hint="eastAsia"/>
                <w:sz w:val="24"/>
                <w:szCs w:val="24"/>
              </w:rPr>
              <w:t>市场竞争（</w:t>
            </w:r>
            <w:r w:rsidRPr="00EB3E43">
              <w:rPr>
                <w:rFonts w:ascii="宋体" w:hAnsi="宋体" w:cs="宋体"/>
                <w:sz w:val="24"/>
                <w:szCs w:val="24"/>
              </w:rPr>
              <w:t>200字以内）</w:t>
            </w:r>
          </w:p>
          <w:p w14:paraId="7B485FD4" w14:textId="19C260C1" w:rsidR="00916340" w:rsidRDefault="00916340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市场前景</w:t>
            </w:r>
          </w:p>
          <w:p w14:paraId="24D98C77" w14:textId="38C711BE" w:rsidR="00916340" w:rsidRPr="00EB3E43" w:rsidRDefault="00916340" w:rsidP="00EB3E43">
            <w:pPr>
              <w:snapToGrid w:val="0"/>
              <w:spacing w:line="360" w:lineRule="auto"/>
              <w:ind w:left="175"/>
              <w:rPr>
                <w:rFonts w:eastAsia="仿宋" w:cs="宋体"/>
                <w:sz w:val="24"/>
                <w:szCs w:val="24"/>
              </w:rPr>
            </w:pPr>
            <w:r w:rsidRPr="00EB3E43">
              <w:rPr>
                <w:rFonts w:eastAsia="仿宋" w:cs="宋体" w:hint="eastAsia"/>
                <w:sz w:val="24"/>
                <w:szCs w:val="24"/>
              </w:rPr>
              <w:lastRenderedPageBreak/>
              <w:t>（包括项目的市场前景、市场容量、市场需求等方面）</w:t>
            </w:r>
          </w:p>
          <w:p w14:paraId="6C390FC4" w14:textId="1E8FF54A" w:rsidR="00916340" w:rsidRDefault="00916340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成熟度</w:t>
            </w:r>
          </w:p>
          <w:p w14:paraId="0283F5C1" w14:textId="0642FEA0" w:rsidR="00916340" w:rsidRPr="00EB3E43" w:rsidRDefault="00916340" w:rsidP="00EB3E43">
            <w:pPr>
              <w:snapToGrid w:val="0"/>
              <w:spacing w:line="360" w:lineRule="auto"/>
              <w:ind w:left="175"/>
              <w:rPr>
                <w:rFonts w:eastAsia="仿宋" w:cs="宋体"/>
                <w:sz w:val="24"/>
                <w:szCs w:val="24"/>
              </w:rPr>
            </w:pPr>
            <w:r w:rsidRPr="00EB3E43">
              <w:rPr>
                <w:rFonts w:eastAsia="仿宋" w:cs="宋体" w:hint="eastAsia"/>
                <w:sz w:val="24"/>
                <w:szCs w:val="24"/>
              </w:rPr>
              <w:t>（介绍项目的商用成熟度情况）</w:t>
            </w:r>
          </w:p>
          <w:p w14:paraId="69BAB106" w14:textId="71C1B6B5" w:rsidR="00916340" w:rsidRPr="00F40A48" w:rsidRDefault="00916340" w:rsidP="00EB3E43">
            <w:pPr>
              <w:numPr>
                <w:ilvl w:val="1"/>
                <w:numId w:val="4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737" w:hanging="454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竞争分析</w:t>
            </w:r>
          </w:p>
          <w:p w14:paraId="65835FB1" w14:textId="08573B40" w:rsidR="006D589D" w:rsidRPr="00EB3E43" w:rsidRDefault="00916340" w:rsidP="00EB3E43">
            <w:pPr>
              <w:snapToGrid w:val="0"/>
              <w:spacing w:line="360" w:lineRule="auto"/>
              <w:ind w:left="175"/>
              <w:rPr>
                <w:rFonts w:eastAsia="仿宋" w:cs="宋体"/>
                <w:sz w:val="24"/>
                <w:szCs w:val="24"/>
              </w:rPr>
            </w:pPr>
            <w:r w:rsidRPr="00EB3E43">
              <w:rPr>
                <w:rFonts w:eastAsia="仿宋" w:cs="宋体" w:hint="eastAsia"/>
                <w:sz w:val="24"/>
                <w:szCs w:val="24"/>
              </w:rPr>
              <w:t>（对现有以及潜在竞争者对标分析，评估未来定位和发展规划、市场份额）</w:t>
            </w:r>
          </w:p>
          <w:p w14:paraId="686EEE1F" w14:textId="73711779" w:rsidR="006D589D" w:rsidRPr="00F40A48" w:rsidRDefault="006D589D" w:rsidP="00EB3E43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175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案例二：XXXX（</w:t>
            </w:r>
            <w:r w:rsidR="006B585D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名称）</w:t>
            </w:r>
          </w:p>
          <w:p w14:paraId="61D8AB80" w14:textId="5C29099D" w:rsidR="006D589D" w:rsidRPr="00F40A48" w:rsidRDefault="006D589D" w:rsidP="00EB3E43"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Lines="20" w:before="57" w:line="360" w:lineRule="auto"/>
              <w:ind w:left="175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案例三：XXXX（</w:t>
            </w:r>
            <w:r w:rsidR="006B585D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  <w:r w:rsidRPr="00F40A48">
              <w:rPr>
                <w:rFonts w:ascii="黑体" w:eastAsia="黑体" w:hAnsi="黑体" w:cs="黑体" w:hint="eastAsia"/>
                <w:sz w:val="24"/>
                <w:szCs w:val="24"/>
              </w:rPr>
              <w:t>名称）</w:t>
            </w:r>
          </w:p>
        </w:tc>
      </w:tr>
    </w:tbl>
    <w:p w14:paraId="421676AB" w14:textId="2D62ADD1" w:rsidR="003D65F4" w:rsidRDefault="003D65F4" w:rsidP="00EB3E43">
      <w:pPr>
        <w:pStyle w:val="2"/>
        <w:numPr>
          <w:ilvl w:val="0"/>
          <w:numId w:val="11"/>
        </w:numPr>
        <w:spacing w:before="240" w:after="240" w:line="415" w:lineRule="auto"/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lastRenderedPageBreak/>
        <w:t>企业能力情况</w:t>
      </w:r>
    </w:p>
    <w:p w14:paraId="72C3EE1A" w14:textId="7C0A4C92" w:rsidR="009C1B86" w:rsidRDefault="009C1B86" w:rsidP="009C1B86">
      <w:pPr>
        <w:pStyle w:val="2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（一）技术创新能力</w:t>
      </w:r>
    </w:p>
    <w:p w14:paraId="6192573A" w14:textId="77777777" w:rsidR="009C1B86" w:rsidRPr="00F40A48" w:rsidRDefault="009C1B86" w:rsidP="009C1B86"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t>近三年企业获得5</w:t>
      </w:r>
      <w:r w:rsidRPr="00F40A48">
        <w:rPr>
          <w:rFonts w:ascii="宋体" w:hAnsi="宋体" w:cs="宋体"/>
          <w:sz w:val="24"/>
          <w:szCs w:val="24"/>
        </w:rPr>
        <w:t>G</w:t>
      </w:r>
      <w:r w:rsidRPr="00F40A48">
        <w:rPr>
          <w:rFonts w:ascii="宋体" w:hAnsi="宋体" w:cs="宋体" w:hint="eastAsia"/>
          <w:sz w:val="24"/>
          <w:szCs w:val="24"/>
        </w:rPr>
        <w:t>解决方案相关授权专利_____项（其中发明专利_____项</w:t>
      </w:r>
      <w:r>
        <w:rPr>
          <w:rFonts w:ascii="宋体" w:hAnsi="宋体" w:cs="宋体" w:hint="eastAsia"/>
          <w:sz w:val="24"/>
          <w:szCs w:val="24"/>
        </w:rPr>
        <w:t>，其他专利</w:t>
      </w:r>
      <w:r w:rsidRPr="00F40A48">
        <w:rPr>
          <w:rFonts w:ascii="宋体" w:hAnsi="宋体" w:cs="宋体" w:hint="eastAsia"/>
          <w:sz w:val="24"/>
          <w:szCs w:val="24"/>
        </w:rPr>
        <w:t>_____项）；</w:t>
      </w:r>
    </w:p>
    <w:p w14:paraId="4629289B" w14:textId="77777777" w:rsidR="009C1B86" w:rsidRPr="00F40A48" w:rsidRDefault="009C1B86" w:rsidP="009C1B86"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t>近三年企业获得5</w:t>
      </w:r>
      <w:r w:rsidRPr="00F40A48">
        <w:rPr>
          <w:rFonts w:ascii="宋体" w:hAnsi="宋体" w:cs="宋体"/>
          <w:sz w:val="24"/>
          <w:szCs w:val="24"/>
        </w:rPr>
        <w:t>G</w:t>
      </w:r>
      <w:r w:rsidRPr="00F40A48">
        <w:rPr>
          <w:rFonts w:ascii="宋体" w:hAnsi="宋体" w:cs="宋体" w:hint="eastAsia"/>
          <w:sz w:val="24"/>
          <w:szCs w:val="24"/>
        </w:rPr>
        <w:t>解决方案相关的软件著作权_____项。</w:t>
      </w:r>
    </w:p>
    <w:p w14:paraId="3407A8A9" w14:textId="77777777" w:rsidR="009C1B86" w:rsidRPr="00F40A48" w:rsidRDefault="009C1B86" w:rsidP="009C1B86"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  <w:r w:rsidRPr="00F40A48">
        <w:rPr>
          <w:rFonts w:ascii="宋体" w:hAnsi="宋体" w:cs="宋体" w:hint="eastAsia"/>
          <w:sz w:val="24"/>
          <w:szCs w:val="24"/>
        </w:rPr>
        <w:t>近三年企业牵头的5G应用领域国家标准、行业标准、团体标准_____项</w:t>
      </w:r>
      <w:r>
        <w:rPr>
          <w:rFonts w:ascii="宋体" w:hAnsi="宋体" w:cs="宋体" w:hint="eastAsia"/>
          <w:sz w:val="24"/>
          <w:szCs w:val="24"/>
        </w:rPr>
        <w:t>，</w:t>
      </w:r>
      <w:r w:rsidRPr="00F40A48">
        <w:rPr>
          <w:rFonts w:ascii="宋体" w:hAnsi="宋体" w:cs="宋体" w:hint="eastAsia"/>
          <w:sz w:val="24"/>
          <w:szCs w:val="24"/>
        </w:rPr>
        <w:t>近三年企业参与制定（署名前五）的5G应用领域国家标准、行业标准、团体标准_____项。</w:t>
      </w:r>
    </w:p>
    <w:p w14:paraId="24DE39E2" w14:textId="215AD361" w:rsidR="009C1B86" w:rsidRDefault="009C1B86" w:rsidP="009C1B86">
      <w:pPr>
        <w:rPr>
          <w:rFonts w:eastAsia="仿宋" w:cs="宋体"/>
          <w:sz w:val="24"/>
          <w:szCs w:val="24"/>
        </w:rPr>
      </w:pPr>
      <w:r w:rsidRPr="00352F6F">
        <w:rPr>
          <w:rFonts w:eastAsia="仿宋" w:cs="宋体" w:hint="eastAsia"/>
          <w:sz w:val="24"/>
          <w:szCs w:val="24"/>
        </w:rPr>
        <w:t>注：见表</w:t>
      </w:r>
      <w:r w:rsidRPr="00352F6F">
        <w:rPr>
          <w:rFonts w:eastAsia="仿宋" w:cs="宋体"/>
          <w:sz w:val="24"/>
          <w:szCs w:val="24"/>
        </w:rPr>
        <w:t>4</w:t>
      </w:r>
      <w:r w:rsidRPr="00352F6F">
        <w:rPr>
          <w:rFonts w:eastAsia="仿宋" w:cs="宋体" w:hint="eastAsia"/>
          <w:sz w:val="24"/>
          <w:szCs w:val="24"/>
        </w:rPr>
        <w:t>、表</w:t>
      </w:r>
      <w:r w:rsidRPr="00352F6F">
        <w:rPr>
          <w:rFonts w:eastAsia="仿宋" w:cs="宋体" w:hint="eastAsia"/>
          <w:sz w:val="24"/>
          <w:szCs w:val="24"/>
        </w:rPr>
        <w:t>5</w:t>
      </w:r>
      <w:r w:rsidRPr="00352F6F">
        <w:rPr>
          <w:rFonts w:eastAsia="仿宋" w:cs="宋体" w:hint="eastAsia"/>
          <w:sz w:val="24"/>
          <w:szCs w:val="24"/>
        </w:rPr>
        <w:t>、表</w:t>
      </w:r>
      <w:r w:rsidRPr="00352F6F">
        <w:rPr>
          <w:rFonts w:eastAsia="仿宋" w:cs="宋体" w:hint="eastAsia"/>
          <w:sz w:val="24"/>
          <w:szCs w:val="24"/>
        </w:rPr>
        <w:t>6</w:t>
      </w:r>
      <w:r w:rsidRPr="00352F6F">
        <w:rPr>
          <w:rFonts w:eastAsia="仿宋" w:cs="宋体" w:hint="eastAsia"/>
          <w:sz w:val="24"/>
          <w:szCs w:val="24"/>
        </w:rPr>
        <w:t>，需提供相关证明材料，对应页码</w:t>
      </w:r>
      <w:r w:rsidRPr="00352F6F">
        <w:rPr>
          <w:rFonts w:eastAsia="仿宋" w:cs="宋体" w:hint="eastAsia"/>
          <w:sz w:val="24"/>
          <w:szCs w:val="24"/>
        </w:rPr>
        <w:t>X</w:t>
      </w:r>
      <w:r w:rsidRPr="00352F6F">
        <w:rPr>
          <w:rFonts w:eastAsia="仿宋" w:cs="宋体"/>
          <w:sz w:val="24"/>
          <w:szCs w:val="24"/>
        </w:rPr>
        <w:t>X</w:t>
      </w:r>
      <w:r w:rsidRPr="00352F6F">
        <w:rPr>
          <w:rFonts w:eastAsia="仿宋" w:cs="宋体" w:hint="eastAsia"/>
          <w:sz w:val="24"/>
          <w:szCs w:val="24"/>
        </w:rPr>
        <w:t>（见附录</w:t>
      </w:r>
      <w:r w:rsidR="00436B9F">
        <w:rPr>
          <w:rFonts w:eastAsia="仿宋" w:cs="宋体" w:hint="eastAsia"/>
          <w:sz w:val="24"/>
          <w:szCs w:val="24"/>
        </w:rPr>
        <w:t>2</w:t>
      </w:r>
      <w:r w:rsidR="00F116D1">
        <w:rPr>
          <w:rFonts w:eastAsia="仿宋" w:cs="宋体" w:hint="eastAsia"/>
          <w:sz w:val="24"/>
          <w:szCs w:val="24"/>
        </w:rPr>
        <w:t>的</w:t>
      </w:r>
      <w:r w:rsidRPr="00352F6F">
        <w:rPr>
          <w:rFonts w:eastAsia="仿宋" w:cs="宋体" w:hint="eastAsia"/>
          <w:sz w:val="24"/>
          <w:szCs w:val="24"/>
        </w:rPr>
        <w:t>3</w:t>
      </w:r>
      <w:r w:rsidRPr="00352F6F">
        <w:rPr>
          <w:rFonts w:eastAsia="仿宋" w:cs="宋体"/>
          <w:sz w:val="24"/>
          <w:szCs w:val="24"/>
        </w:rPr>
        <w:t>.1</w:t>
      </w:r>
      <w:r w:rsidRPr="00352F6F">
        <w:rPr>
          <w:rFonts w:eastAsia="仿宋" w:cs="宋体" w:hint="eastAsia"/>
          <w:sz w:val="24"/>
          <w:szCs w:val="24"/>
        </w:rPr>
        <w:t>、</w:t>
      </w:r>
      <w:r w:rsidRPr="00352F6F">
        <w:rPr>
          <w:rFonts w:eastAsia="仿宋" w:cs="宋体" w:hint="eastAsia"/>
          <w:sz w:val="24"/>
          <w:szCs w:val="24"/>
        </w:rPr>
        <w:t>3</w:t>
      </w:r>
      <w:r w:rsidRPr="00352F6F">
        <w:rPr>
          <w:rFonts w:eastAsia="仿宋" w:cs="宋体"/>
          <w:sz w:val="24"/>
          <w:szCs w:val="24"/>
        </w:rPr>
        <w:t>.2</w:t>
      </w:r>
      <w:r w:rsidRPr="00352F6F">
        <w:rPr>
          <w:rFonts w:eastAsia="仿宋" w:cs="宋体" w:hint="eastAsia"/>
          <w:sz w:val="24"/>
          <w:szCs w:val="24"/>
        </w:rPr>
        <w:t>部分）</w:t>
      </w:r>
    </w:p>
    <w:p w14:paraId="7C5F4872" w14:textId="77777777" w:rsidR="009C1B86" w:rsidRPr="00F40A48" w:rsidRDefault="009C1B86" w:rsidP="009C1B86">
      <w:pPr>
        <w:pStyle w:val="af1"/>
        <w:keepNext/>
        <w:jc w:val="center"/>
        <w:rPr>
          <w:rFonts w:ascii="黑体" w:hAnsi="黑体" w:cs="宋体"/>
          <w:sz w:val="24"/>
          <w:szCs w:val="24"/>
        </w:rPr>
      </w:pPr>
      <w:r w:rsidRPr="00F40A48">
        <w:rPr>
          <w:rFonts w:ascii="黑体" w:hAnsi="黑体" w:cs="宋体" w:hint="eastAsia"/>
          <w:sz w:val="24"/>
          <w:szCs w:val="24"/>
        </w:rPr>
        <w:t xml:space="preserve">表 </w:t>
      </w:r>
      <w:r w:rsidRPr="00F40A48">
        <w:rPr>
          <w:rFonts w:ascii="黑体" w:hAnsi="黑体" w:cs="宋体"/>
          <w:sz w:val="24"/>
          <w:szCs w:val="24"/>
        </w:rPr>
        <w:t xml:space="preserve">4 </w:t>
      </w:r>
      <w:r w:rsidRPr="00F40A48">
        <w:rPr>
          <w:rFonts w:ascii="黑体" w:hAnsi="黑体" w:cs="宋体" w:hint="eastAsia"/>
          <w:sz w:val="24"/>
          <w:szCs w:val="24"/>
        </w:rPr>
        <w:t>国家授权专利情况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1700"/>
        <w:gridCol w:w="1447"/>
        <w:gridCol w:w="1626"/>
        <w:gridCol w:w="2997"/>
      </w:tblGrid>
      <w:tr w:rsidR="009C1B86" w:rsidRPr="00F40A48" w14:paraId="64511821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A34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926C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F182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国家级/省级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CB84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认定部门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3EC7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实际应用情况说明</w:t>
            </w:r>
          </w:p>
        </w:tc>
      </w:tr>
      <w:tr w:rsidR="009C1B86" w:rsidRPr="00F40A48" w14:paraId="3F0617F8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0E7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B83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0FE8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FD6A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A5F2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1B86" w:rsidRPr="00F40A48" w14:paraId="697121E7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6407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FB5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A17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C0F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2DEA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1B86" w:rsidRPr="00F40A48" w14:paraId="4D4E5C5C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817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A6C7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2AFD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E7C7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9C27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23A073E" w14:textId="77777777" w:rsidR="009C1B86" w:rsidRPr="00F40A48" w:rsidRDefault="009C1B86" w:rsidP="009C1B86"/>
    <w:p w14:paraId="1734BCDA" w14:textId="77777777" w:rsidR="009C1B86" w:rsidRPr="00F40A48" w:rsidRDefault="009C1B86" w:rsidP="009C1B86"/>
    <w:p w14:paraId="5D3DBD2D" w14:textId="77777777" w:rsidR="009C1B86" w:rsidRPr="00F40A48" w:rsidRDefault="009C1B86" w:rsidP="009C1B86">
      <w:pPr>
        <w:pStyle w:val="af1"/>
        <w:keepNext/>
        <w:jc w:val="center"/>
      </w:pPr>
      <w:r w:rsidRPr="00F40A48">
        <w:rPr>
          <w:rFonts w:ascii="黑体" w:hAnsi="黑体" w:cs="宋体" w:hint="eastAsia"/>
          <w:sz w:val="24"/>
          <w:szCs w:val="24"/>
        </w:rPr>
        <w:t xml:space="preserve">表 </w:t>
      </w:r>
      <w:r w:rsidRPr="00F40A48">
        <w:rPr>
          <w:rFonts w:ascii="黑体" w:hAnsi="黑体" w:cs="宋体"/>
          <w:sz w:val="24"/>
          <w:szCs w:val="24"/>
        </w:rPr>
        <w:t xml:space="preserve">5 </w:t>
      </w:r>
      <w:r w:rsidRPr="00F40A48">
        <w:rPr>
          <w:rFonts w:ascii="黑体" w:hAnsi="黑体" w:cs="宋体" w:hint="eastAsia"/>
          <w:sz w:val="24"/>
          <w:szCs w:val="24"/>
        </w:rPr>
        <w:t>国家授权软件著作权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6"/>
        <w:gridCol w:w="1700"/>
        <w:gridCol w:w="1447"/>
        <w:gridCol w:w="1626"/>
        <w:gridCol w:w="2997"/>
      </w:tblGrid>
      <w:tr w:rsidR="009C1B86" w:rsidRPr="00352F6F" w14:paraId="5DE5D931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A37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4EB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30B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国家级/省级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A543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认定部门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D422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实际应用情况说明</w:t>
            </w:r>
          </w:p>
        </w:tc>
      </w:tr>
      <w:tr w:rsidR="009C1B86" w:rsidRPr="00352F6F" w14:paraId="0B07EE2E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986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010C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B42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AE8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DE81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1B86" w:rsidRPr="00352F6F" w14:paraId="3C28EF23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32B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4E5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F1F3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B63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A313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1B86" w:rsidRPr="00352F6F" w14:paraId="3F4B26DE" w14:textId="77777777" w:rsidTr="001103EF">
        <w:trPr>
          <w:trHeight w:hRule="exact" w:val="62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663" w14:textId="77777777" w:rsidR="009C1B86" w:rsidRPr="00352F6F" w:rsidRDefault="009C1B86" w:rsidP="00110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212E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CAE8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2761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B33F" w14:textId="77777777" w:rsidR="009C1B86" w:rsidRPr="00352F6F" w:rsidRDefault="009C1B86" w:rsidP="001103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411EE838" w14:textId="77777777" w:rsidR="009C1B86" w:rsidRPr="00F40A48" w:rsidRDefault="009C1B86" w:rsidP="009C1B86"/>
    <w:p w14:paraId="59BF7074" w14:textId="77777777" w:rsidR="009C1B86" w:rsidRPr="00F40A48" w:rsidRDefault="009C1B86" w:rsidP="009C1B86">
      <w:pPr>
        <w:pStyle w:val="af1"/>
        <w:keepNext/>
        <w:jc w:val="center"/>
        <w:rPr>
          <w:rFonts w:ascii="黑体" w:hAnsi="黑体" w:cs="宋体"/>
          <w:sz w:val="24"/>
          <w:szCs w:val="24"/>
        </w:rPr>
      </w:pPr>
      <w:r w:rsidRPr="00F40A48">
        <w:rPr>
          <w:rFonts w:ascii="黑体" w:hAnsi="黑体" w:cs="宋体" w:hint="eastAsia"/>
          <w:sz w:val="24"/>
          <w:szCs w:val="24"/>
        </w:rPr>
        <w:t xml:space="preserve">表 </w:t>
      </w:r>
      <w:r w:rsidRPr="00F40A48">
        <w:rPr>
          <w:rFonts w:ascii="黑体" w:hAnsi="黑体" w:cs="宋体"/>
          <w:sz w:val="24"/>
          <w:szCs w:val="24"/>
        </w:rPr>
        <w:t xml:space="preserve">6 </w:t>
      </w:r>
      <w:r w:rsidRPr="00F40A48">
        <w:rPr>
          <w:rFonts w:ascii="黑体" w:hAnsi="黑体" w:cs="宋体" w:hint="eastAsia"/>
          <w:sz w:val="24"/>
          <w:szCs w:val="24"/>
        </w:rPr>
        <w:t>牵头或参与标准情况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300"/>
        <w:gridCol w:w="1355"/>
        <w:gridCol w:w="1696"/>
        <w:gridCol w:w="1696"/>
        <w:gridCol w:w="2183"/>
      </w:tblGrid>
      <w:tr w:rsidR="009C1B86" w:rsidRPr="00352F6F" w14:paraId="67CCCC8F" w14:textId="77777777" w:rsidTr="00EB3E43">
        <w:trPr>
          <w:trHeight w:val="1404"/>
        </w:trPr>
        <w:tc>
          <w:tcPr>
            <w:tcW w:w="773" w:type="pct"/>
            <w:vAlign w:val="center"/>
          </w:tcPr>
          <w:p w14:paraId="2049F041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667" w:type="pct"/>
            <w:vAlign w:val="center"/>
          </w:tcPr>
          <w:p w14:paraId="4F92A67C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696" w:type="pct"/>
            <w:vAlign w:val="center"/>
          </w:tcPr>
          <w:p w14:paraId="4809B7B7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国标/</w:t>
            </w:r>
            <w:proofErr w:type="gramStart"/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行标/团标</w:t>
            </w:r>
            <w:proofErr w:type="gramEnd"/>
          </w:p>
        </w:tc>
        <w:tc>
          <w:tcPr>
            <w:tcW w:w="871" w:type="pct"/>
            <w:vAlign w:val="center"/>
          </w:tcPr>
          <w:p w14:paraId="37D9CB10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认定部门</w:t>
            </w:r>
          </w:p>
        </w:tc>
        <w:tc>
          <w:tcPr>
            <w:tcW w:w="871" w:type="pct"/>
          </w:tcPr>
          <w:p w14:paraId="394FE7A6" w14:textId="77777777" w:rsidR="009C1B86" w:rsidRPr="00352F6F" w:rsidRDefault="009C1B86" w:rsidP="0022378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参与情况（牵头/参与）</w:t>
            </w:r>
          </w:p>
        </w:tc>
        <w:tc>
          <w:tcPr>
            <w:tcW w:w="1121" w:type="pct"/>
            <w:vAlign w:val="center"/>
          </w:tcPr>
          <w:p w14:paraId="4976A60B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6F"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实际应用情况说明</w:t>
            </w:r>
          </w:p>
        </w:tc>
      </w:tr>
      <w:tr w:rsidR="009C1B86" w:rsidRPr="00352F6F" w14:paraId="4983EE78" w14:textId="77777777" w:rsidTr="00EB3E43">
        <w:trPr>
          <w:trHeight w:hRule="exact" w:val="624"/>
        </w:trPr>
        <w:tc>
          <w:tcPr>
            <w:tcW w:w="773" w:type="pct"/>
            <w:vAlign w:val="center"/>
          </w:tcPr>
          <w:p w14:paraId="36D07E9D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 w14:paraId="77961FC1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554D1D55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  <w:vAlign w:val="center"/>
          </w:tcPr>
          <w:p w14:paraId="0A6B2737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</w:tcPr>
          <w:p w14:paraId="4BCC1A95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pct"/>
            <w:vAlign w:val="center"/>
          </w:tcPr>
          <w:p w14:paraId="7024A968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1B86" w:rsidRPr="00352F6F" w14:paraId="7EFDB9EA" w14:textId="77777777" w:rsidTr="00EB3E43">
        <w:trPr>
          <w:trHeight w:hRule="exact" w:val="624"/>
        </w:trPr>
        <w:tc>
          <w:tcPr>
            <w:tcW w:w="773" w:type="pct"/>
            <w:vAlign w:val="center"/>
          </w:tcPr>
          <w:p w14:paraId="65605CD0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 w14:paraId="3CD594FE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68C1B0A8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  <w:vAlign w:val="center"/>
          </w:tcPr>
          <w:p w14:paraId="69A31BCF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</w:tcPr>
          <w:p w14:paraId="316EBAED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pct"/>
            <w:vAlign w:val="center"/>
          </w:tcPr>
          <w:p w14:paraId="0005F111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1B86" w:rsidRPr="00352F6F" w14:paraId="76673DED" w14:textId="77777777" w:rsidTr="00EB3E43">
        <w:trPr>
          <w:trHeight w:hRule="exact" w:val="624"/>
        </w:trPr>
        <w:tc>
          <w:tcPr>
            <w:tcW w:w="773" w:type="pct"/>
            <w:vAlign w:val="center"/>
          </w:tcPr>
          <w:p w14:paraId="66D254AC" w14:textId="77777777" w:rsidR="009C1B86" w:rsidRPr="00352F6F" w:rsidRDefault="009C1B86" w:rsidP="002237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 w14:paraId="2E072C44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pct"/>
            <w:vAlign w:val="center"/>
          </w:tcPr>
          <w:p w14:paraId="643A081D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  <w:vAlign w:val="center"/>
          </w:tcPr>
          <w:p w14:paraId="21563174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1" w:type="pct"/>
          </w:tcPr>
          <w:p w14:paraId="02B3FEB8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pct"/>
            <w:vAlign w:val="center"/>
          </w:tcPr>
          <w:p w14:paraId="4E3F8893" w14:textId="77777777" w:rsidR="009C1B86" w:rsidRPr="00352F6F" w:rsidRDefault="009C1B86" w:rsidP="002237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7D0922EE" w14:textId="3B5FCCDE" w:rsidR="009C1B86" w:rsidRDefault="009C1B86" w:rsidP="009C1B86">
      <w:pPr>
        <w:pStyle w:val="2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（二）交付及运维能力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984"/>
      </w:tblGrid>
      <w:tr w:rsidR="009C1B86" w:rsidRPr="00F40A48" w14:paraId="6EA12502" w14:textId="77777777" w:rsidTr="00F75B2F">
        <w:trPr>
          <w:trHeight w:val="558"/>
          <w:jc w:val="center"/>
        </w:trPr>
        <w:tc>
          <w:tcPr>
            <w:tcW w:w="900" w:type="pct"/>
            <w:vAlign w:val="center"/>
          </w:tcPr>
          <w:p w14:paraId="628DF72D" w14:textId="77777777" w:rsidR="009C1B86" w:rsidRPr="00A07DE9" w:rsidRDefault="009C1B86" w:rsidP="00F75B2F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7DE9">
              <w:rPr>
                <w:rFonts w:ascii="宋体" w:hAnsi="宋体" w:cs="宋体" w:hint="eastAsia"/>
                <w:sz w:val="24"/>
                <w:szCs w:val="24"/>
              </w:rPr>
              <w:t>项目交付能力</w:t>
            </w:r>
          </w:p>
        </w:tc>
        <w:tc>
          <w:tcPr>
            <w:tcW w:w="4100" w:type="pct"/>
            <w:vAlign w:val="center"/>
          </w:tcPr>
          <w:p w14:paraId="7B5056C8" w14:textId="77777777" w:rsidR="009C1B86" w:rsidRPr="00F40A48" w:rsidRDefault="009C1B86" w:rsidP="00F75B2F">
            <w:pPr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□建立完善的项目文档管理制度</w:t>
            </w:r>
          </w:p>
          <w:p w14:paraId="541E23E7" w14:textId="77777777" w:rsidR="009C1B86" w:rsidRPr="00F40A48" w:rsidRDefault="009C1B86" w:rsidP="00F75B2F">
            <w:pPr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40A48">
              <w:rPr>
                <w:rFonts w:ascii="宋体" w:hAnsi="宋体" w:cs="宋体" w:hint="eastAsia"/>
                <w:sz w:val="24"/>
                <w:szCs w:val="24"/>
              </w:rPr>
              <w:t>□制定完善的交付与验收计划</w:t>
            </w:r>
          </w:p>
          <w:p w14:paraId="23542877" w14:textId="1646048D" w:rsidR="009C1B86" w:rsidRPr="00F40A48" w:rsidRDefault="009C1B86" w:rsidP="00F75B2F">
            <w:pPr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75B2F">
              <w:rPr>
                <w:rFonts w:eastAsia="仿宋" w:cs="宋体" w:hint="eastAsia"/>
                <w:sz w:val="24"/>
                <w:szCs w:val="24"/>
              </w:rPr>
              <w:t>注：需提供相关证明材料，对应页码</w:t>
            </w:r>
            <w:r w:rsidRPr="00F75B2F">
              <w:rPr>
                <w:rFonts w:eastAsia="仿宋" w:cs="宋体" w:hint="eastAsia"/>
                <w:sz w:val="24"/>
                <w:szCs w:val="24"/>
              </w:rPr>
              <w:t>X</w:t>
            </w:r>
            <w:r w:rsidRPr="00F75B2F">
              <w:rPr>
                <w:rFonts w:eastAsia="仿宋" w:cs="宋体"/>
                <w:sz w:val="24"/>
                <w:szCs w:val="24"/>
              </w:rPr>
              <w:t>X</w:t>
            </w:r>
            <w:r w:rsidRPr="00F75B2F">
              <w:rPr>
                <w:rFonts w:eastAsia="仿宋" w:cs="宋体" w:hint="eastAsia"/>
                <w:sz w:val="24"/>
                <w:szCs w:val="24"/>
              </w:rPr>
              <w:t>（见附录</w:t>
            </w:r>
            <w:r w:rsidR="00436B9F">
              <w:rPr>
                <w:rFonts w:eastAsia="仿宋" w:cs="宋体" w:hint="eastAsia"/>
                <w:sz w:val="24"/>
                <w:szCs w:val="24"/>
              </w:rPr>
              <w:t>2</w:t>
            </w:r>
            <w:r w:rsidR="00F116D1">
              <w:rPr>
                <w:rFonts w:eastAsia="仿宋" w:cs="宋体" w:hint="eastAsia"/>
                <w:sz w:val="24"/>
                <w:szCs w:val="24"/>
              </w:rPr>
              <w:t>的</w:t>
            </w:r>
            <w:r w:rsidRPr="00F75B2F">
              <w:rPr>
                <w:rFonts w:eastAsia="仿宋" w:cs="宋体"/>
                <w:sz w:val="24"/>
                <w:szCs w:val="24"/>
              </w:rPr>
              <w:t>3.3</w:t>
            </w:r>
            <w:r w:rsidRPr="00F75B2F">
              <w:rPr>
                <w:rFonts w:eastAsia="仿宋" w:cs="宋体" w:hint="eastAsia"/>
                <w:sz w:val="24"/>
                <w:szCs w:val="24"/>
              </w:rPr>
              <w:t>部分）</w:t>
            </w:r>
          </w:p>
        </w:tc>
      </w:tr>
      <w:tr w:rsidR="009C1B86" w:rsidRPr="00F40A48" w14:paraId="12C1FB27" w14:textId="77777777" w:rsidTr="00F75B2F">
        <w:trPr>
          <w:trHeight w:val="558"/>
          <w:jc w:val="center"/>
        </w:trPr>
        <w:tc>
          <w:tcPr>
            <w:tcW w:w="900" w:type="pct"/>
            <w:vAlign w:val="center"/>
          </w:tcPr>
          <w:p w14:paraId="3715BE61" w14:textId="77777777" w:rsidR="009C1B86" w:rsidRPr="00A07DE9" w:rsidRDefault="009C1B86" w:rsidP="00F75B2F">
            <w:pPr>
              <w:snapToGrid w:val="0"/>
              <w:spacing w:beforeLines="20" w:before="57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7DE9">
              <w:rPr>
                <w:rFonts w:ascii="宋体" w:hAnsi="宋体" w:cs="宋体" w:hint="eastAsia"/>
                <w:sz w:val="24"/>
                <w:szCs w:val="24"/>
              </w:rPr>
              <w:t>运</w:t>
            </w:r>
            <w:proofErr w:type="gramStart"/>
            <w:r w:rsidRPr="00A07DE9">
              <w:rPr>
                <w:rFonts w:ascii="宋体" w:hAnsi="宋体" w:cs="宋体" w:hint="eastAsia"/>
                <w:sz w:val="24"/>
                <w:szCs w:val="24"/>
              </w:rPr>
              <w:t>维管理</w:t>
            </w:r>
            <w:proofErr w:type="gramEnd"/>
            <w:r w:rsidRPr="00A07DE9">
              <w:rPr>
                <w:rFonts w:ascii="宋体" w:hAnsi="宋体" w:cs="宋体" w:hint="eastAsia"/>
                <w:sz w:val="24"/>
                <w:szCs w:val="24"/>
              </w:rPr>
              <w:t>能力</w:t>
            </w:r>
          </w:p>
        </w:tc>
        <w:tc>
          <w:tcPr>
            <w:tcW w:w="4100" w:type="pct"/>
            <w:vAlign w:val="center"/>
          </w:tcPr>
          <w:p w14:paraId="5835646E" w14:textId="77777777" w:rsidR="009C1B86" w:rsidRPr="00F40A48" w:rsidRDefault="009C1B86" w:rsidP="00F75B2F">
            <w:pPr>
              <w:snapToGrid w:val="0"/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40A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□具有完善的售后服务体系和严格的管理制度</w:t>
            </w:r>
          </w:p>
          <w:p w14:paraId="135ABDF5" w14:textId="77777777" w:rsidR="009C1B86" w:rsidRPr="00F40A48" w:rsidRDefault="009C1B86" w:rsidP="00F75B2F">
            <w:pPr>
              <w:snapToGrid w:val="0"/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40A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□配备专门</w:t>
            </w:r>
            <w:proofErr w:type="gramStart"/>
            <w:r w:rsidRPr="00F40A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的维保部门</w:t>
            </w:r>
            <w:proofErr w:type="gramEnd"/>
            <w:r w:rsidRPr="00F40A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和专业人员</w:t>
            </w:r>
          </w:p>
          <w:p w14:paraId="1B362C5C" w14:textId="77777777" w:rsidR="009C1B86" w:rsidRPr="00F40A48" w:rsidRDefault="009C1B86" w:rsidP="00F75B2F">
            <w:pPr>
              <w:snapToGrid w:val="0"/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40A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□已实施运</w:t>
            </w:r>
            <w:proofErr w:type="gramStart"/>
            <w:r w:rsidRPr="00F40A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维管理</w:t>
            </w:r>
            <w:proofErr w:type="gramEnd"/>
            <w:r w:rsidRPr="00F40A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工具和监控系统</w:t>
            </w:r>
          </w:p>
          <w:p w14:paraId="08507C6C" w14:textId="6BD3E8E0" w:rsidR="009C1B86" w:rsidRPr="00F40A48" w:rsidRDefault="009C1B86" w:rsidP="00F75B2F">
            <w:pPr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F75B2F">
              <w:rPr>
                <w:rFonts w:eastAsia="仿宋" w:cs="宋体" w:hint="eastAsia"/>
                <w:sz w:val="24"/>
                <w:szCs w:val="24"/>
              </w:rPr>
              <w:t>注：需提供相关证明材料，对应页码</w:t>
            </w:r>
            <w:r w:rsidRPr="00F75B2F">
              <w:rPr>
                <w:rFonts w:eastAsia="仿宋" w:cs="宋体" w:hint="eastAsia"/>
                <w:sz w:val="24"/>
                <w:szCs w:val="24"/>
              </w:rPr>
              <w:t>X</w:t>
            </w:r>
            <w:r w:rsidRPr="00F75B2F">
              <w:rPr>
                <w:rFonts w:eastAsia="仿宋" w:cs="宋体"/>
                <w:sz w:val="24"/>
                <w:szCs w:val="24"/>
              </w:rPr>
              <w:t>X</w:t>
            </w:r>
            <w:r w:rsidRPr="00F75B2F">
              <w:rPr>
                <w:rFonts w:eastAsia="仿宋" w:cs="宋体" w:hint="eastAsia"/>
                <w:sz w:val="24"/>
                <w:szCs w:val="24"/>
              </w:rPr>
              <w:t>（见附录</w:t>
            </w:r>
            <w:r w:rsidR="00436B9F">
              <w:rPr>
                <w:rFonts w:eastAsia="仿宋" w:cs="宋体" w:hint="eastAsia"/>
                <w:sz w:val="24"/>
                <w:szCs w:val="24"/>
              </w:rPr>
              <w:t>2</w:t>
            </w:r>
            <w:r w:rsidR="00F116D1">
              <w:rPr>
                <w:rFonts w:eastAsia="仿宋" w:cs="宋体" w:hint="eastAsia"/>
                <w:sz w:val="24"/>
                <w:szCs w:val="24"/>
              </w:rPr>
              <w:t>的</w:t>
            </w:r>
            <w:r w:rsidRPr="00F75B2F">
              <w:rPr>
                <w:rFonts w:eastAsia="仿宋" w:cs="宋体"/>
                <w:sz w:val="24"/>
                <w:szCs w:val="24"/>
              </w:rPr>
              <w:t>3.</w:t>
            </w:r>
            <w:r w:rsidR="004D7D63">
              <w:rPr>
                <w:rFonts w:eastAsia="仿宋" w:cs="宋体"/>
                <w:sz w:val="24"/>
                <w:szCs w:val="24"/>
              </w:rPr>
              <w:t>3</w:t>
            </w:r>
            <w:r w:rsidRPr="00F75B2F">
              <w:rPr>
                <w:rFonts w:eastAsia="仿宋" w:cs="宋体" w:hint="eastAsia"/>
                <w:sz w:val="24"/>
                <w:szCs w:val="24"/>
              </w:rPr>
              <w:t>部分）</w:t>
            </w:r>
          </w:p>
        </w:tc>
      </w:tr>
    </w:tbl>
    <w:p w14:paraId="05BF128A" w14:textId="3FF8E12F" w:rsidR="009C1B86" w:rsidRDefault="009C1B86" w:rsidP="009C1B86">
      <w:pPr>
        <w:widowControl/>
        <w:jc w:val="left"/>
      </w:pPr>
    </w:p>
    <w:p w14:paraId="3E3E170B" w14:textId="58D62F67" w:rsidR="009C1B86" w:rsidRDefault="009C1B86" w:rsidP="00EB3E43">
      <w:pPr>
        <w:pStyle w:val="2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（三）人才储备能力</w:t>
      </w:r>
    </w:p>
    <w:p w14:paraId="463167D5" w14:textId="628DD326" w:rsidR="009C1B86" w:rsidRDefault="009C1B86" w:rsidP="009C1B86"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  <w:r w:rsidRPr="00EB3E43">
        <w:rPr>
          <w:rFonts w:ascii="宋体" w:hAnsi="宋体" w:cs="宋体" w:hint="eastAsia"/>
          <w:sz w:val="24"/>
          <w:szCs w:val="24"/>
        </w:rPr>
        <w:t>从事解决方案</w:t>
      </w:r>
      <w:r w:rsidRPr="009C1B86">
        <w:rPr>
          <w:rFonts w:ascii="宋体" w:hAnsi="宋体" w:cs="宋体" w:hint="eastAsia"/>
          <w:sz w:val="24"/>
          <w:szCs w:val="24"/>
        </w:rPr>
        <w:t>开发与解决方案研发技术工作的人员</w:t>
      </w:r>
      <w:r w:rsidRPr="00F40A48">
        <w:rPr>
          <w:rFonts w:ascii="宋体" w:hAnsi="宋体" w:cs="宋体" w:hint="eastAsia"/>
          <w:sz w:val="24"/>
          <w:szCs w:val="24"/>
        </w:rPr>
        <w:t>共________人</w:t>
      </w:r>
      <w:r>
        <w:rPr>
          <w:rFonts w:ascii="宋体" w:hAnsi="宋体" w:cs="宋体" w:hint="eastAsia"/>
          <w:sz w:val="24"/>
          <w:szCs w:val="24"/>
        </w:rPr>
        <w:t>；</w:t>
      </w:r>
    </w:p>
    <w:p w14:paraId="75EA4539" w14:textId="7DE6396A" w:rsidR="009C1B86" w:rsidRDefault="009C1B86" w:rsidP="009C1B86"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  <w:r w:rsidRPr="009C1B86">
        <w:rPr>
          <w:rFonts w:ascii="宋体" w:hAnsi="宋体" w:cs="宋体" w:hint="eastAsia"/>
          <w:sz w:val="24"/>
          <w:szCs w:val="24"/>
        </w:rPr>
        <w:t>从事解决方案咨询规划人员</w:t>
      </w:r>
      <w:r w:rsidRPr="00F40A48">
        <w:rPr>
          <w:rFonts w:ascii="宋体" w:hAnsi="宋体" w:cs="宋体" w:hint="eastAsia"/>
          <w:sz w:val="24"/>
          <w:szCs w:val="24"/>
        </w:rPr>
        <w:t>共________人</w:t>
      </w:r>
      <w:r>
        <w:rPr>
          <w:rFonts w:ascii="宋体" w:hAnsi="宋体" w:cs="宋体" w:hint="eastAsia"/>
          <w:sz w:val="24"/>
          <w:szCs w:val="24"/>
        </w:rPr>
        <w:t>；</w:t>
      </w:r>
    </w:p>
    <w:p w14:paraId="0435A055" w14:textId="4AA02854" w:rsidR="009C1B86" w:rsidRPr="00EB3E43" w:rsidRDefault="009C1B86" w:rsidP="00EB3E43"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从事解决方案</w:t>
      </w:r>
      <w:r w:rsidRPr="009C1B86">
        <w:rPr>
          <w:rFonts w:ascii="宋体" w:hAnsi="宋体" w:cs="宋体" w:hint="eastAsia"/>
          <w:sz w:val="24"/>
          <w:szCs w:val="24"/>
        </w:rPr>
        <w:t>运维交付的人员</w:t>
      </w:r>
      <w:r w:rsidRPr="00F40A48">
        <w:rPr>
          <w:rFonts w:ascii="宋体" w:hAnsi="宋体" w:cs="宋体" w:hint="eastAsia"/>
          <w:sz w:val="24"/>
          <w:szCs w:val="24"/>
        </w:rPr>
        <w:t>共________人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10D9C11A" w14:textId="7F46714D" w:rsidR="009C1B86" w:rsidRDefault="009C1B86" w:rsidP="009C1B86">
      <w:pPr>
        <w:snapToGrid w:val="0"/>
        <w:rPr>
          <w:rFonts w:eastAsia="仿宋" w:cs="宋体"/>
          <w:sz w:val="24"/>
          <w:szCs w:val="24"/>
        </w:rPr>
      </w:pPr>
      <w:r w:rsidRPr="00352F6F">
        <w:rPr>
          <w:rFonts w:eastAsia="仿宋" w:cs="宋体" w:hint="eastAsia"/>
          <w:sz w:val="24"/>
          <w:szCs w:val="24"/>
        </w:rPr>
        <w:t>注：需提供相关人员信息表及参与方案的证明材料，对应页码</w:t>
      </w:r>
      <w:r w:rsidRPr="00352F6F">
        <w:rPr>
          <w:rFonts w:eastAsia="仿宋" w:cs="宋体" w:hint="eastAsia"/>
          <w:sz w:val="24"/>
          <w:szCs w:val="24"/>
        </w:rPr>
        <w:t>X</w:t>
      </w:r>
      <w:r w:rsidRPr="00352F6F">
        <w:rPr>
          <w:rFonts w:eastAsia="仿宋" w:cs="宋体"/>
          <w:sz w:val="24"/>
          <w:szCs w:val="24"/>
        </w:rPr>
        <w:t>X</w:t>
      </w:r>
      <w:r w:rsidRPr="00352F6F">
        <w:rPr>
          <w:rFonts w:eastAsia="仿宋" w:cs="宋体" w:hint="eastAsia"/>
          <w:sz w:val="24"/>
          <w:szCs w:val="24"/>
        </w:rPr>
        <w:t>（见附录</w:t>
      </w:r>
      <w:r w:rsidR="00436B9F">
        <w:rPr>
          <w:rFonts w:eastAsia="仿宋" w:cs="宋体" w:hint="eastAsia"/>
          <w:sz w:val="24"/>
          <w:szCs w:val="24"/>
        </w:rPr>
        <w:t>2</w:t>
      </w:r>
      <w:r w:rsidR="00F116D1">
        <w:rPr>
          <w:rFonts w:eastAsia="仿宋" w:cs="宋体" w:hint="eastAsia"/>
          <w:sz w:val="24"/>
          <w:szCs w:val="24"/>
        </w:rPr>
        <w:t>的</w:t>
      </w:r>
      <w:r w:rsidRPr="00352F6F">
        <w:rPr>
          <w:rFonts w:eastAsia="仿宋" w:cs="宋体"/>
          <w:sz w:val="24"/>
          <w:szCs w:val="24"/>
        </w:rPr>
        <w:t>3.</w:t>
      </w:r>
      <w:r w:rsidR="004D7D63">
        <w:rPr>
          <w:rFonts w:eastAsia="仿宋" w:cs="宋体"/>
          <w:sz w:val="24"/>
          <w:szCs w:val="24"/>
        </w:rPr>
        <w:t>4</w:t>
      </w:r>
      <w:r w:rsidRPr="00352F6F">
        <w:rPr>
          <w:rFonts w:eastAsia="仿宋" w:cs="宋体" w:hint="eastAsia"/>
          <w:sz w:val="24"/>
          <w:szCs w:val="24"/>
        </w:rPr>
        <w:t>部分）</w:t>
      </w:r>
    </w:p>
    <w:p w14:paraId="3A2CC374" w14:textId="77777777" w:rsidR="00436B9F" w:rsidRDefault="00436B9F" w:rsidP="009C1B86">
      <w:pPr>
        <w:snapToGrid w:val="0"/>
        <w:rPr>
          <w:rFonts w:eastAsia="仿宋" w:cs="宋体"/>
          <w:sz w:val="24"/>
          <w:szCs w:val="24"/>
        </w:rPr>
      </w:pPr>
    </w:p>
    <w:p w14:paraId="6FA3A5A1" w14:textId="77777777" w:rsidR="00436B9F" w:rsidRDefault="00436B9F" w:rsidP="009C1B86">
      <w:pPr>
        <w:snapToGrid w:val="0"/>
        <w:rPr>
          <w:rFonts w:eastAsia="仿宋" w:cs="宋体"/>
          <w:sz w:val="24"/>
          <w:szCs w:val="24"/>
        </w:rPr>
      </w:pPr>
    </w:p>
    <w:p w14:paraId="738682C6" w14:textId="777983D9" w:rsidR="00436B9F" w:rsidRDefault="00436B9F" w:rsidP="00436B9F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lastRenderedPageBreak/>
        <w:t>附录</w:t>
      </w:r>
      <w:r>
        <w:rPr>
          <w:rFonts w:ascii="黑体" w:eastAsia="黑体" w:hAnsi="黑体" w:hint="eastAsia"/>
          <w:b w:val="0"/>
          <w:bCs w:val="0"/>
        </w:rPr>
        <w:t>1</w:t>
      </w:r>
    </w:p>
    <w:p w14:paraId="5B4B9545" w14:textId="77777777" w:rsidR="002D7B07" w:rsidRDefault="002D7B07" w:rsidP="00436B9F">
      <w:pPr>
        <w:jc w:val="center"/>
        <w:rPr>
          <w:rFonts w:ascii="黑体" w:eastAsia="黑体" w:hAnsi="黑体"/>
          <w:sz w:val="36"/>
          <w:szCs w:val="36"/>
        </w:rPr>
      </w:pPr>
    </w:p>
    <w:p w14:paraId="025607C9" w14:textId="12EAF87D" w:rsidR="00436B9F" w:rsidRPr="00B7526A" w:rsidRDefault="00436B9F" w:rsidP="00436B9F">
      <w:pPr>
        <w:jc w:val="center"/>
        <w:rPr>
          <w:rFonts w:ascii="黑体" w:eastAsia="黑体" w:hAnsi="黑体"/>
          <w:sz w:val="36"/>
          <w:szCs w:val="36"/>
        </w:rPr>
      </w:pPr>
      <w:r w:rsidRPr="00B7526A">
        <w:rPr>
          <w:rFonts w:ascii="黑体" w:eastAsia="黑体" w:hAnsi="黑体" w:hint="eastAsia"/>
          <w:sz w:val="36"/>
          <w:szCs w:val="36"/>
        </w:rPr>
        <w:t>中小</w:t>
      </w:r>
      <w:proofErr w:type="gramStart"/>
      <w:r w:rsidRPr="00B7526A">
        <w:rPr>
          <w:rFonts w:ascii="黑体" w:eastAsia="黑体" w:hAnsi="黑体" w:hint="eastAsia"/>
          <w:sz w:val="36"/>
          <w:szCs w:val="36"/>
        </w:rPr>
        <w:t>微企业</w:t>
      </w:r>
      <w:proofErr w:type="gramEnd"/>
      <w:r w:rsidRPr="00B7526A">
        <w:rPr>
          <w:rFonts w:ascii="黑体" w:eastAsia="黑体" w:hAnsi="黑体" w:hint="eastAsia"/>
          <w:sz w:val="36"/>
          <w:szCs w:val="36"/>
        </w:rPr>
        <w:t>声明函</w:t>
      </w:r>
    </w:p>
    <w:p w14:paraId="0C249618" w14:textId="77777777" w:rsidR="00436B9F" w:rsidRPr="00B7526A" w:rsidRDefault="00436B9F" w:rsidP="00B7526A">
      <w:pPr>
        <w:jc w:val="center"/>
        <w:rPr>
          <w:b/>
          <w:bCs/>
          <w:sz w:val="36"/>
          <w:szCs w:val="36"/>
        </w:rPr>
      </w:pPr>
    </w:p>
    <w:p w14:paraId="1DA55C7A" w14:textId="77777777" w:rsidR="00436B9F" w:rsidRDefault="00436B9F" w:rsidP="009C1B86">
      <w:pPr>
        <w:snapToGrid w:val="0"/>
        <w:rPr>
          <w:rFonts w:eastAsia="仿宋" w:cs="宋体"/>
          <w:sz w:val="24"/>
          <w:szCs w:val="24"/>
        </w:rPr>
      </w:pPr>
    </w:p>
    <w:p w14:paraId="06220502" w14:textId="3E452D1A" w:rsidR="00436B9F" w:rsidRDefault="00436B9F" w:rsidP="00B7526A">
      <w:pPr>
        <w:snapToGrid w:val="0"/>
        <w:spacing w:line="560" w:lineRule="exact"/>
        <w:ind w:firstLineChars="200" w:firstLine="626"/>
        <w:rPr>
          <w:rFonts w:eastAsia="仿宋" w:cs="宋体"/>
          <w:sz w:val="32"/>
          <w:szCs w:val="32"/>
        </w:rPr>
      </w:pPr>
      <w:r>
        <w:rPr>
          <w:rFonts w:eastAsia="仿宋" w:cs="宋体" w:hint="eastAsia"/>
          <w:sz w:val="32"/>
          <w:szCs w:val="32"/>
        </w:rPr>
        <w:t>本公司郑重声明，根据</w:t>
      </w:r>
      <w:bookmarkStart w:id="0" w:name="_Hlk141436494"/>
      <w:r>
        <w:rPr>
          <w:rFonts w:eastAsia="仿宋" w:cs="宋体" w:hint="eastAsia"/>
          <w:sz w:val="32"/>
          <w:szCs w:val="32"/>
        </w:rPr>
        <w:t>《工业和信息化部、国家统计局、国家发展和改革委员会、财政部关于印发中小企业划型标准规定的通知》（工信部联企业</w:t>
      </w:r>
      <w:r>
        <w:rPr>
          <w:rFonts w:eastAsia="仿宋" w:cs="宋体" w:hint="eastAsia"/>
          <w:sz w:val="32"/>
          <w:szCs w:val="32"/>
        </w:rPr>
        <w:t>[</w:t>
      </w:r>
      <w:r>
        <w:rPr>
          <w:rFonts w:eastAsia="仿宋" w:cs="宋体"/>
          <w:sz w:val="32"/>
          <w:szCs w:val="32"/>
        </w:rPr>
        <w:t>2011]300</w:t>
      </w:r>
      <w:r>
        <w:rPr>
          <w:rFonts w:eastAsia="仿宋" w:cs="宋体" w:hint="eastAsia"/>
          <w:sz w:val="32"/>
          <w:szCs w:val="32"/>
        </w:rPr>
        <w:t>号）</w:t>
      </w:r>
      <w:bookmarkEnd w:id="0"/>
      <w:r>
        <w:rPr>
          <w:rFonts w:eastAsia="仿宋" w:cs="宋体" w:hint="eastAsia"/>
          <w:sz w:val="32"/>
          <w:szCs w:val="32"/>
        </w:rPr>
        <w:t>规定的划分标准，本公司为</w:t>
      </w:r>
      <w:r w:rsidR="002D7B07" w:rsidRPr="00B7526A">
        <w:rPr>
          <w:rFonts w:eastAsia="仿宋" w:cs="宋体" w:hint="eastAsia"/>
          <w:b/>
          <w:bCs/>
          <w:sz w:val="32"/>
          <w:szCs w:val="32"/>
          <w:u w:val="single"/>
        </w:rPr>
        <w:t>（</w:t>
      </w:r>
      <w:r w:rsidRPr="00B7526A">
        <w:rPr>
          <w:rFonts w:eastAsia="仿宋" w:cs="宋体" w:hint="eastAsia"/>
          <w:b/>
          <w:bCs/>
          <w:sz w:val="32"/>
          <w:szCs w:val="32"/>
          <w:u w:val="single"/>
        </w:rPr>
        <w:t>中型、小型、微型）</w:t>
      </w:r>
      <w:r>
        <w:rPr>
          <w:rFonts w:eastAsia="仿宋" w:cs="宋体" w:hint="eastAsia"/>
          <w:sz w:val="32"/>
          <w:szCs w:val="32"/>
        </w:rPr>
        <w:t>企业。具体情况如下：</w:t>
      </w:r>
    </w:p>
    <w:p w14:paraId="29408D5C" w14:textId="03A367D6" w:rsidR="00436B9F" w:rsidRDefault="002D7B07" w:rsidP="00B7526A">
      <w:pPr>
        <w:snapToGrid w:val="0"/>
        <w:spacing w:line="560" w:lineRule="exact"/>
        <w:ind w:firstLine="626"/>
        <w:rPr>
          <w:rFonts w:eastAsia="仿宋" w:cs="宋体"/>
          <w:sz w:val="32"/>
          <w:szCs w:val="32"/>
        </w:rPr>
      </w:pPr>
      <w:r>
        <w:rPr>
          <w:rFonts w:eastAsia="仿宋" w:cs="宋体" w:hint="eastAsia"/>
          <w:sz w:val="32"/>
          <w:szCs w:val="32"/>
        </w:rPr>
        <w:t>本公司为</w:t>
      </w:r>
      <w:r w:rsidRPr="00B7526A">
        <w:rPr>
          <w:rFonts w:eastAsia="仿宋" w:cs="宋体" w:hint="eastAsia"/>
          <w:b/>
          <w:bCs/>
          <w:sz w:val="32"/>
          <w:szCs w:val="32"/>
          <w:u w:val="single"/>
        </w:rPr>
        <w:t>（公司名称）</w:t>
      </w:r>
      <w:r>
        <w:rPr>
          <w:rFonts w:eastAsia="仿宋" w:cs="宋体" w:hint="eastAsia"/>
          <w:sz w:val="32"/>
          <w:szCs w:val="32"/>
        </w:rPr>
        <w:t>，属于</w:t>
      </w:r>
      <w:r w:rsidRPr="00B7526A">
        <w:rPr>
          <w:rFonts w:eastAsia="仿宋" w:cs="宋体" w:hint="eastAsia"/>
          <w:b/>
          <w:bCs/>
          <w:sz w:val="32"/>
          <w:szCs w:val="32"/>
        </w:rPr>
        <w:t>（信部联企业</w:t>
      </w:r>
      <w:r w:rsidRPr="00B7526A">
        <w:rPr>
          <w:rFonts w:eastAsia="仿宋" w:cs="宋体"/>
          <w:b/>
          <w:bCs/>
          <w:sz w:val="32"/>
          <w:szCs w:val="32"/>
        </w:rPr>
        <w:t>[2011]300</w:t>
      </w:r>
      <w:r w:rsidRPr="00B7526A">
        <w:rPr>
          <w:rFonts w:eastAsia="仿宋" w:cs="宋体" w:hint="eastAsia"/>
          <w:b/>
          <w:bCs/>
          <w:sz w:val="32"/>
          <w:szCs w:val="32"/>
        </w:rPr>
        <w:t>号中明确的所属行业）</w:t>
      </w:r>
      <w:r>
        <w:rPr>
          <w:rFonts w:eastAsia="仿宋" w:cs="宋体" w:hint="eastAsia"/>
          <w:sz w:val="32"/>
          <w:szCs w:val="32"/>
        </w:rPr>
        <w:t>行业，从业人员</w:t>
      </w:r>
      <w:r w:rsidRPr="00B7526A">
        <w:rPr>
          <w:rFonts w:eastAsia="仿宋" w:cs="宋体"/>
          <w:b/>
          <w:bCs/>
          <w:sz w:val="32"/>
          <w:szCs w:val="32"/>
          <w:u w:val="single"/>
        </w:rPr>
        <w:t xml:space="preserve"> </w:t>
      </w:r>
      <w:r w:rsidR="00C45512">
        <w:rPr>
          <w:rFonts w:eastAsia="仿宋" w:cs="宋体" w:hint="eastAsia"/>
          <w:b/>
          <w:bCs/>
          <w:sz w:val="32"/>
          <w:szCs w:val="32"/>
          <w:u w:val="single"/>
        </w:rPr>
        <w:t>（人员总数）</w:t>
      </w:r>
      <w:r>
        <w:rPr>
          <w:rFonts w:eastAsia="仿宋" w:cs="宋体" w:hint="eastAsia"/>
          <w:sz w:val="32"/>
          <w:szCs w:val="32"/>
        </w:rPr>
        <w:t>人，</w:t>
      </w:r>
      <w:r>
        <w:rPr>
          <w:rFonts w:eastAsia="仿宋" w:cs="宋体" w:hint="eastAsia"/>
          <w:sz w:val="32"/>
          <w:szCs w:val="32"/>
        </w:rPr>
        <w:t>2</w:t>
      </w:r>
      <w:r>
        <w:rPr>
          <w:rFonts w:eastAsia="仿宋" w:cs="宋体"/>
          <w:sz w:val="32"/>
          <w:szCs w:val="32"/>
        </w:rPr>
        <w:t>022</w:t>
      </w:r>
      <w:r>
        <w:rPr>
          <w:rFonts w:eastAsia="仿宋" w:cs="宋体" w:hint="eastAsia"/>
          <w:sz w:val="32"/>
          <w:szCs w:val="32"/>
        </w:rPr>
        <w:t>年营业收入为</w:t>
      </w:r>
      <w:r w:rsidR="00C45512" w:rsidRPr="00B7526A">
        <w:rPr>
          <w:rFonts w:eastAsia="仿宋" w:cs="宋体" w:hint="eastAsia"/>
          <w:b/>
          <w:bCs/>
          <w:sz w:val="32"/>
          <w:szCs w:val="32"/>
          <w:u w:val="single"/>
        </w:rPr>
        <w:t>（</w:t>
      </w:r>
      <w:r w:rsidR="00D65072">
        <w:rPr>
          <w:rFonts w:eastAsia="仿宋" w:cs="宋体" w:hint="eastAsia"/>
          <w:b/>
          <w:bCs/>
          <w:sz w:val="32"/>
          <w:szCs w:val="32"/>
          <w:u w:val="single"/>
        </w:rPr>
        <w:t>2</w:t>
      </w:r>
      <w:r w:rsidR="00D65072">
        <w:rPr>
          <w:rFonts w:eastAsia="仿宋" w:cs="宋体"/>
          <w:b/>
          <w:bCs/>
          <w:sz w:val="32"/>
          <w:szCs w:val="32"/>
          <w:u w:val="single"/>
        </w:rPr>
        <w:t>022</w:t>
      </w:r>
      <w:r w:rsidR="00D65072">
        <w:rPr>
          <w:rFonts w:eastAsia="仿宋" w:cs="宋体" w:hint="eastAsia"/>
          <w:b/>
          <w:bCs/>
          <w:sz w:val="32"/>
          <w:szCs w:val="32"/>
          <w:u w:val="single"/>
        </w:rPr>
        <w:t>年审计营收</w:t>
      </w:r>
      <w:r w:rsidR="00C45512" w:rsidRPr="00B7526A">
        <w:rPr>
          <w:rFonts w:eastAsia="仿宋" w:cs="宋体" w:hint="eastAsia"/>
          <w:b/>
          <w:bCs/>
          <w:sz w:val="32"/>
          <w:szCs w:val="32"/>
          <w:u w:val="single"/>
        </w:rPr>
        <w:t>）</w:t>
      </w:r>
      <w:r>
        <w:rPr>
          <w:rFonts w:eastAsia="仿宋" w:cs="宋体" w:hint="eastAsia"/>
          <w:sz w:val="32"/>
          <w:szCs w:val="32"/>
        </w:rPr>
        <w:t>万元。</w:t>
      </w:r>
    </w:p>
    <w:p w14:paraId="775B1FBE" w14:textId="48DCDD17" w:rsidR="002D7B07" w:rsidRDefault="002D7B07" w:rsidP="002D7B07">
      <w:pPr>
        <w:snapToGrid w:val="0"/>
        <w:spacing w:line="560" w:lineRule="exact"/>
        <w:ind w:firstLine="626"/>
        <w:rPr>
          <w:rFonts w:eastAsia="仿宋" w:cs="宋体"/>
          <w:sz w:val="32"/>
          <w:szCs w:val="32"/>
        </w:rPr>
      </w:pPr>
      <w:r>
        <w:rPr>
          <w:rFonts w:eastAsia="仿宋" w:cs="宋体" w:hint="eastAsia"/>
          <w:sz w:val="32"/>
          <w:szCs w:val="32"/>
        </w:rPr>
        <w:t>本企业对上述声明内容的真实性负责。如有虚假，将承担相应责任。</w:t>
      </w:r>
    </w:p>
    <w:p w14:paraId="21A134E4" w14:textId="77777777" w:rsidR="002D7B07" w:rsidRDefault="002D7B07" w:rsidP="002D7B07">
      <w:pPr>
        <w:snapToGrid w:val="0"/>
        <w:spacing w:line="560" w:lineRule="exact"/>
        <w:ind w:firstLine="626"/>
        <w:rPr>
          <w:rFonts w:eastAsia="仿宋" w:cs="宋体"/>
          <w:sz w:val="32"/>
          <w:szCs w:val="32"/>
        </w:rPr>
      </w:pPr>
    </w:p>
    <w:p w14:paraId="7A5ABE37" w14:textId="63049AED" w:rsidR="002D7B07" w:rsidRDefault="002D7B07" w:rsidP="002D7B07">
      <w:pPr>
        <w:wordWrap w:val="0"/>
        <w:snapToGrid w:val="0"/>
        <w:spacing w:line="560" w:lineRule="exact"/>
        <w:ind w:firstLine="626"/>
        <w:jc w:val="right"/>
        <w:rPr>
          <w:rFonts w:eastAsia="仿宋" w:cs="宋体"/>
          <w:b/>
          <w:bCs/>
          <w:sz w:val="32"/>
          <w:szCs w:val="32"/>
          <w:u w:val="single"/>
        </w:rPr>
      </w:pPr>
      <w:r>
        <w:rPr>
          <w:rFonts w:eastAsia="仿宋" w:cs="宋体" w:hint="eastAsia"/>
          <w:sz w:val="32"/>
          <w:szCs w:val="32"/>
        </w:rPr>
        <w:t>企业名称（盖章）：</w:t>
      </w:r>
      <w:r w:rsidRPr="00B7526A">
        <w:rPr>
          <w:rFonts w:eastAsia="仿宋" w:cs="宋体"/>
          <w:b/>
          <w:bCs/>
          <w:sz w:val="32"/>
          <w:szCs w:val="32"/>
          <w:u w:val="single"/>
        </w:rPr>
        <w:t xml:space="preserve">              </w:t>
      </w:r>
    </w:p>
    <w:p w14:paraId="41251480" w14:textId="3ACB1D26" w:rsidR="002D7B07" w:rsidRPr="002D7B07" w:rsidRDefault="002D7B07" w:rsidP="00B7526A">
      <w:pPr>
        <w:wordWrap w:val="0"/>
        <w:snapToGrid w:val="0"/>
        <w:spacing w:line="560" w:lineRule="exact"/>
        <w:ind w:firstLine="626"/>
        <w:jc w:val="right"/>
        <w:rPr>
          <w:rFonts w:eastAsia="仿宋" w:cs="宋体"/>
          <w:sz w:val="32"/>
          <w:szCs w:val="32"/>
        </w:rPr>
      </w:pPr>
      <w:r>
        <w:rPr>
          <w:rFonts w:eastAsia="仿宋" w:cs="宋体" w:hint="eastAsia"/>
          <w:sz w:val="32"/>
          <w:szCs w:val="32"/>
        </w:rPr>
        <w:t>日</w:t>
      </w:r>
      <w:r>
        <w:rPr>
          <w:rFonts w:eastAsia="仿宋" w:cs="宋体"/>
          <w:sz w:val="32"/>
          <w:szCs w:val="32"/>
        </w:rPr>
        <w:tab/>
      </w:r>
      <w:r>
        <w:rPr>
          <w:rFonts w:eastAsia="仿宋" w:cs="宋体" w:hint="eastAsia"/>
          <w:sz w:val="32"/>
          <w:szCs w:val="32"/>
        </w:rPr>
        <w:t>期：</w:t>
      </w:r>
      <w:r>
        <w:rPr>
          <w:rFonts w:eastAsia="仿宋" w:cs="宋体"/>
          <w:sz w:val="32"/>
          <w:szCs w:val="32"/>
        </w:rPr>
        <w:tab/>
      </w:r>
      <w:r>
        <w:rPr>
          <w:rFonts w:eastAsia="仿宋" w:cs="宋体"/>
          <w:sz w:val="32"/>
          <w:szCs w:val="32"/>
        </w:rPr>
        <w:tab/>
      </w:r>
      <w:r>
        <w:rPr>
          <w:rFonts w:eastAsia="仿宋" w:cs="宋体"/>
          <w:sz w:val="32"/>
          <w:szCs w:val="32"/>
        </w:rPr>
        <w:tab/>
      </w:r>
      <w:r>
        <w:rPr>
          <w:rFonts w:eastAsia="仿宋" w:cs="宋体" w:hint="eastAsia"/>
          <w:sz w:val="32"/>
          <w:szCs w:val="32"/>
        </w:rPr>
        <w:t>年</w:t>
      </w:r>
      <w:r>
        <w:rPr>
          <w:rFonts w:eastAsia="仿宋" w:cs="宋体" w:hint="eastAsia"/>
          <w:sz w:val="32"/>
          <w:szCs w:val="32"/>
        </w:rPr>
        <w:t xml:space="preserve"> </w:t>
      </w:r>
      <w:r>
        <w:rPr>
          <w:rFonts w:eastAsia="仿宋" w:cs="宋体"/>
          <w:sz w:val="32"/>
          <w:szCs w:val="32"/>
        </w:rPr>
        <w:t xml:space="preserve"> </w:t>
      </w:r>
      <w:r>
        <w:rPr>
          <w:rFonts w:eastAsia="仿宋" w:cs="宋体" w:hint="eastAsia"/>
          <w:sz w:val="32"/>
          <w:szCs w:val="32"/>
        </w:rPr>
        <w:t>月</w:t>
      </w:r>
      <w:r>
        <w:rPr>
          <w:rFonts w:eastAsia="仿宋" w:cs="宋体" w:hint="eastAsia"/>
          <w:sz w:val="32"/>
          <w:szCs w:val="32"/>
        </w:rPr>
        <w:t xml:space="preserve"> </w:t>
      </w:r>
      <w:r>
        <w:rPr>
          <w:rFonts w:eastAsia="仿宋" w:cs="宋体"/>
          <w:sz w:val="32"/>
          <w:szCs w:val="32"/>
        </w:rPr>
        <w:t xml:space="preserve"> </w:t>
      </w:r>
      <w:r>
        <w:rPr>
          <w:rFonts w:eastAsia="仿宋" w:cs="宋体" w:hint="eastAsia"/>
          <w:sz w:val="32"/>
          <w:szCs w:val="32"/>
        </w:rPr>
        <w:t>日</w:t>
      </w:r>
      <w:r>
        <w:rPr>
          <w:rFonts w:eastAsia="仿宋" w:cs="宋体"/>
          <w:sz w:val="32"/>
          <w:szCs w:val="32"/>
        </w:rPr>
        <w:t xml:space="preserve">       </w:t>
      </w:r>
    </w:p>
    <w:p w14:paraId="5A93BDF6" w14:textId="77777777" w:rsidR="00436B9F" w:rsidRDefault="00436B9F" w:rsidP="00B7526A">
      <w:pPr>
        <w:snapToGrid w:val="0"/>
        <w:spacing w:line="560" w:lineRule="exact"/>
        <w:ind w:firstLine="420"/>
        <w:rPr>
          <w:rFonts w:eastAsia="仿宋" w:cs="宋体"/>
          <w:sz w:val="32"/>
          <w:szCs w:val="32"/>
        </w:rPr>
      </w:pPr>
    </w:p>
    <w:p w14:paraId="75798C36" w14:textId="6758DEBE" w:rsidR="002045A5" w:rsidRPr="00B7526A" w:rsidRDefault="002045A5" w:rsidP="00B7526A">
      <w:pPr>
        <w:snapToGrid w:val="0"/>
        <w:ind w:firstLine="420"/>
        <w:rPr>
          <w:rFonts w:eastAsia="仿宋" w:cs="宋体"/>
          <w:sz w:val="32"/>
          <w:szCs w:val="32"/>
        </w:rPr>
        <w:sectPr w:rsidR="002045A5" w:rsidRPr="00B7526A" w:rsidSect="002B5501">
          <w:footerReference w:type="default" r:id="rId10"/>
          <w:footerReference w:type="first" r:id="rId11"/>
          <w:pgSz w:w="11906" w:h="16838"/>
          <w:pgMar w:top="1440" w:right="1080" w:bottom="1440" w:left="1080" w:header="851" w:footer="1361" w:gutter="0"/>
          <w:pgNumType w:start="1"/>
          <w:cols w:space="720"/>
          <w:docGrid w:type="linesAndChars" w:linePitch="288" w:charSpace="-1433"/>
        </w:sectPr>
      </w:pPr>
    </w:p>
    <w:p w14:paraId="10137A14" w14:textId="25061BAD" w:rsidR="00311F60" w:rsidRDefault="00A40125" w:rsidP="0070247E">
      <w:pPr>
        <w:pStyle w:val="2"/>
        <w:spacing w:before="240" w:after="240" w:line="415" w:lineRule="auto"/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lastRenderedPageBreak/>
        <w:t>附录</w:t>
      </w:r>
      <w:r w:rsidR="00436B9F">
        <w:rPr>
          <w:rFonts w:ascii="黑体" w:eastAsia="黑体" w:hAnsi="黑体" w:hint="eastAsia"/>
          <w:b w:val="0"/>
          <w:bCs w:val="0"/>
        </w:rPr>
        <w:t>2</w:t>
      </w:r>
    </w:p>
    <w:p w14:paraId="0D9C4867" w14:textId="77777777" w:rsidR="00311F60" w:rsidRPr="00B7526A" w:rsidRDefault="00311F60" w:rsidP="00B7526A">
      <w:pPr>
        <w:jc w:val="center"/>
        <w:rPr>
          <w:b/>
          <w:bCs/>
        </w:rPr>
      </w:pPr>
    </w:p>
    <w:p w14:paraId="00C2ED9F" w14:textId="3CE09DD3" w:rsidR="006A372D" w:rsidRDefault="00F96EEC" w:rsidP="00311F60">
      <w:pPr>
        <w:jc w:val="center"/>
        <w:rPr>
          <w:rFonts w:ascii="黑体" w:eastAsia="黑体" w:hAnsi="黑体"/>
          <w:sz w:val="36"/>
          <w:szCs w:val="36"/>
        </w:rPr>
      </w:pPr>
      <w:r w:rsidRPr="00B7526A">
        <w:rPr>
          <w:rFonts w:ascii="黑体" w:eastAsia="黑体" w:hAnsi="黑体" w:hint="eastAsia"/>
          <w:sz w:val="36"/>
          <w:szCs w:val="36"/>
        </w:rPr>
        <w:t>相关证明材料</w:t>
      </w:r>
    </w:p>
    <w:p w14:paraId="3C43AAF0" w14:textId="77777777" w:rsidR="00311F60" w:rsidRPr="00B7526A" w:rsidRDefault="00311F60" w:rsidP="00B7526A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72BC42DD" w14:textId="19DDFCBB" w:rsidR="00032302" w:rsidRPr="00F40A48" w:rsidRDefault="00DF1B0C" w:rsidP="00032302">
      <w:pPr>
        <w:pStyle w:val="3"/>
        <w:numPr>
          <w:ilvl w:val="0"/>
          <w:numId w:val="10"/>
        </w:numPr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t>企业基本</w:t>
      </w:r>
      <w:r w:rsidR="00032302" w:rsidRPr="00F40A48">
        <w:rPr>
          <w:rFonts w:ascii="黑体" w:eastAsia="黑体" w:hAnsi="黑体" w:hint="eastAsia"/>
          <w:b w:val="0"/>
          <w:bCs w:val="0"/>
        </w:rPr>
        <w:t>情况证明材料</w:t>
      </w:r>
    </w:p>
    <w:p w14:paraId="514329C4" w14:textId="617C1C69" w:rsidR="00032302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1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.1 </w:t>
      </w:r>
      <w:r w:rsidR="00032302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已实施“三证合一”或“五证合一”的申报单位提供：营业执照（或事业单位法人证书），未实施“三证合一”或“五证合一”的申报单位提供：营业执照（或事业单位法人证书）、组织机构代码证、税务登记证；</w:t>
      </w:r>
    </w:p>
    <w:p w14:paraId="1155C605" w14:textId="77777777" w:rsidR="00311F60" w:rsidRPr="00B7526A" w:rsidRDefault="00311F60" w:rsidP="00B7526A">
      <w:pPr>
        <w:rPr>
          <w:b/>
          <w:bCs/>
        </w:rPr>
      </w:pPr>
    </w:p>
    <w:p w14:paraId="7D4DEE3B" w14:textId="0E5161AC" w:rsidR="00FA7E79" w:rsidRDefault="00FA7E79" w:rsidP="00FA7E79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1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.2 </w:t>
      </w:r>
      <w:r>
        <w:rPr>
          <w:rFonts w:ascii="黑体" w:eastAsia="黑体" w:hAnsi="黑体" w:hint="eastAsia"/>
          <w:b w:val="0"/>
          <w:bCs w:val="0"/>
          <w:sz w:val="24"/>
          <w:szCs w:val="24"/>
        </w:rPr>
        <w:t>如是中小微企业，</w:t>
      </w:r>
      <w:r w:rsidR="000F3251" w:rsidRPr="000F3251">
        <w:rPr>
          <w:rFonts w:ascii="黑体" w:eastAsia="黑体" w:hAnsi="黑体" w:hint="eastAsia"/>
          <w:b w:val="0"/>
          <w:bCs w:val="0"/>
          <w:sz w:val="24"/>
          <w:szCs w:val="24"/>
        </w:rPr>
        <w:t>根据工信部联企业〔2011〕300号中小企业划型标准规定</w:t>
      </w:r>
      <w:r w:rsidR="00E509C8">
        <w:rPr>
          <w:rFonts w:ascii="黑体" w:eastAsia="黑体" w:hAnsi="黑体" w:hint="eastAsia"/>
          <w:b w:val="0"/>
          <w:bCs w:val="0"/>
          <w:sz w:val="24"/>
          <w:szCs w:val="24"/>
        </w:rPr>
        <w:t>，</w:t>
      </w:r>
      <w:r w:rsidR="000F3251" w:rsidRPr="000F3251">
        <w:rPr>
          <w:rFonts w:ascii="黑体" w:eastAsia="黑体" w:hAnsi="黑体" w:hint="eastAsia"/>
          <w:b w:val="0"/>
          <w:bCs w:val="0"/>
          <w:sz w:val="24"/>
          <w:szCs w:val="24"/>
        </w:rPr>
        <w:t>提供</w:t>
      </w:r>
      <w:r w:rsidR="00FF292D">
        <w:rPr>
          <w:rFonts w:ascii="黑体" w:eastAsia="黑体" w:hAnsi="黑体" w:hint="eastAsia"/>
          <w:b w:val="0"/>
          <w:bCs w:val="0"/>
          <w:sz w:val="24"/>
          <w:szCs w:val="24"/>
        </w:rPr>
        <w:t>中小</w:t>
      </w:r>
      <w:proofErr w:type="gramStart"/>
      <w:r w:rsidR="00FF292D">
        <w:rPr>
          <w:rFonts w:ascii="黑体" w:eastAsia="黑体" w:hAnsi="黑体" w:hint="eastAsia"/>
          <w:b w:val="0"/>
          <w:bCs w:val="0"/>
          <w:sz w:val="24"/>
          <w:szCs w:val="24"/>
        </w:rPr>
        <w:t>微企业</w:t>
      </w:r>
      <w:proofErr w:type="gramEnd"/>
      <w:r w:rsidR="00FF292D">
        <w:rPr>
          <w:rFonts w:ascii="黑体" w:eastAsia="黑体" w:hAnsi="黑体" w:hint="eastAsia"/>
          <w:b w:val="0"/>
          <w:bCs w:val="0"/>
          <w:sz w:val="24"/>
          <w:szCs w:val="24"/>
        </w:rPr>
        <w:t>声明函（附录1所示）及</w:t>
      </w:r>
      <w:r w:rsidR="000F3251" w:rsidRPr="000F3251">
        <w:rPr>
          <w:rFonts w:ascii="黑体" w:eastAsia="黑体" w:hAnsi="黑体" w:hint="eastAsia"/>
          <w:b w:val="0"/>
          <w:bCs w:val="0"/>
          <w:sz w:val="24"/>
          <w:szCs w:val="24"/>
        </w:rPr>
        <w:t>相应材料</w:t>
      </w:r>
      <w:r w:rsidR="000F3251">
        <w:rPr>
          <w:rFonts w:ascii="黑体" w:eastAsia="黑体" w:hAnsi="黑体" w:hint="eastAsia"/>
          <w:b w:val="0"/>
          <w:bCs w:val="0"/>
          <w:sz w:val="24"/>
          <w:szCs w:val="24"/>
        </w:rPr>
        <w:t>，</w:t>
      </w:r>
      <w:r w:rsidR="00D40EB6">
        <w:rPr>
          <w:rFonts w:ascii="黑体" w:eastAsia="黑体" w:hAnsi="黑体" w:hint="eastAsia"/>
          <w:b w:val="0"/>
          <w:bCs w:val="0"/>
          <w:sz w:val="24"/>
          <w:szCs w:val="24"/>
        </w:rPr>
        <w:t>包括但不限于国家级/省级/市级中小</w:t>
      </w:r>
      <w:proofErr w:type="gramStart"/>
      <w:r w:rsidR="00D40EB6">
        <w:rPr>
          <w:rFonts w:ascii="黑体" w:eastAsia="黑体" w:hAnsi="黑体" w:hint="eastAsia"/>
          <w:b w:val="0"/>
          <w:bCs w:val="0"/>
          <w:sz w:val="24"/>
          <w:szCs w:val="24"/>
        </w:rPr>
        <w:t>微企业</w:t>
      </w:r>
      <w:proofErr w:type="gramEnd"/>
      <w:r w:rsidR="00D40EB6">
        <w:rPr>
          <w:rFonts w:ascii="黑体" w:eastAsia="黑体" w:hAnsi="黑体" w:hint="eastAsia"/>
          <w:b w:val="0"/>
          <w:bCs w:val="0"/>
          <w:sz w:val="24"/>
          <w:szCs w:val="24"/>
        </w:rPr>
        <w:t>备案认证书、中小企业认定证明、中小</w:t>
      </w:r>
      <w:proofErr w:type="gramStart"/>
      <w:r w:rsidR="00D40EB6">
        <w:rPr>
          <w:rFonts w:ascii="黑体" w:eastAsia="黑体" w:hAnsi="黑体" w:hint="eastAsia"/>
          <w:b w:val="0"/>
          <w:bCs w:val="0"/>
          <w:sz w:val="24"/>
          <w:szCs w:val="24"/>
        </w:rPr>
        <w:t>微企业</w:t>
      </w:r>
      <w:proofErr w:type="gramEnd"/>
      <w:r w:rsidR="00D40EB6">
        <w:rPr>
          <w:rFonts w:ascii="黑体" w:eastAsia="黑体" w:hAnsi="黑体" w:hint="eastAsia"/>
          <w:b w:val="0"/>
          <w:bCs w:val="0"/>
          <w:sz w:val="24"/>
          <w:szCs w:val="24"/>
        </w:rPr>
        <w:t>认定证书，或提供企业员工总数、企业营收、所属行业证明；</w:t>
      </w:r>
    </w:p>
    <w:p w14:paraId="67083996" w14:textId="77777777" w:rsidR="00311F60" w:rsidRPr="00B7526A" w:rsidRDefault="00311F60" w:rsidP="00B7526A">
      <w:pPr>
        <w:rPr>
          <w:b/>
          <w:bCs/>
        </w:rPr>
      </w:pPr>
    </w:p>
    <w:p w14:paraId="5D03B0A2" w14:textId="2FC3428C" w:rsidR="00955899" w:rsidRPr="00EB3E43" w:rsidRDefault="00955899" w:rsidP="00955899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1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>.</w:t>
      </w:r>
      <w:r w:rsidR="00955718">
        <w:rPr>
          <w:rFonts w:ascii="黑体" w:eastAsia="黑体" w:hAnsi="黑体"/>
          <w:b w:val="0"/>
          <w:bCs w:val="0"/>
          <w:sz w:val="24"/>
          <w:szCs w:val="24"/>
        </w:rPr>
        <w:t>3</w:t>
      </w:r>
      <w:r w:rsidR="00955718"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 </w:t>
      </w:r>
      <w:r>
        <w:rPr>
          <w:rFonts w:ascii="黑体" w:eastAsia="黑体" w:hAnsi="黑体" w:hint="eastAsia"/>
          <w:b w:val="0"/>
          <w:bCs w:val="0"/>
          <w:sz w:val="24"/>
          <w:szCs w:val="24"/>
        </w:rPr>
        <w:t>如是高新技术企业或专精特新企业，提供相关证书</w:t>
      </w: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；</w:t>
      </w:r>
    </w:p>
    <w:p w14:paraId="6C87C300" w14:textId="77777777" w:rsidR="00C40649" w:rsidRPr="00955899" w:rsidRDefault="00C40649" w:rsidP="00032302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3984CA87" w14:textId="281A5C8A" w:rsidR="00032302" w:rsidRPr="00EB3E43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1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>.</w:t>
      </w:r>
      <w:r w:rsidR="00955718">
        <w:rPr>
          <w:rFonts w:ascii="黑体" w:eastAsia="黑体" w:hAnsi="黑体"/>
          <w:b w:val="0"/>
          <w:bCs w:val="0"/>
          <w:sz w:val="24"/>
          <w:szCs w:val="24"/>
        </w:rPr>
        <w:t>4</w:t>
      </w:r>
      <w:r w:rsidR="00955718"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 </w:t>
      </w:r>
      <w:r w:rsidR="00032302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申报企业</w:t>
      </w:r>
      <w:r w:rsidR="00E509C8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20</w:t>
      </w:r>
      <w:r w:rsidR="00E509C8" w:rsidRPr="00EB3E43">
        <w:rPr>
          <w:rFonts w:ascii="黑体" w:eastAsia="黑体" w:hAnsi="黑体"/>
          <w:b w:val="0"/>
          <w:bCs w:val="0"/>
          <w:sz w:val="24"/>
          <w:szCs w:val="24"/>
        </w:rPr>
        <w:t>2</w:t>
      </w:r>
      <w:r w:rsidR="00E509C8">
        <w:rPr>
          <w:rFonts w:ascii="黑体" w:eastAsia="黑体" w:hAnsi="黑体"/>
          <w:b w:val="0"/>
          <w:bCs w:val="0"/>
          <w:sz w:val="24"/>
          <w:szCs w:val="24"/>
        </w:rPr>
        <w:t>2</w:t>
      </w:r>
      <w:r w:rsidR="00032302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年经审计的财务报告关键页（仅需提供现金流量表、资产负债表、利润表）；</w:t>
      </w:r>
    </w:p>
    <w:p w14:paraId="4BE9913A" w14:textId="77777777" w:rsidR="00C40649" w:rsidRPr="00F40A48" w:rsidRDefault="00C40649" w:rsidP="00032302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4813C7D3" w14:textId="15CEE3D4" w:rsidR="00032302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/>
          <w:b w:val="0"/>
          <w:bCs w:val="0"/>
          <w:sz w:val="24"/>
          <w:szCs w:val="24"/>
        </w:rPr>
        <w:lastRenderedPageBreak/>
        <w:t>1.</w:t>
      </w:r>
      <w:r w:rsidR="00955718">
        <w:rPr>
          <w:rFonts w:ascii="黑体" w:eastAsia="黑体" w:hAnsi="黑体"/>
          <w:b w:val="0"/>
          <w:bCs w:val="0"/>
          <w:sz w:val="24"/>
          <w:szCs w:val="24"/>
        </w:rPr>
        <w:t>5</w:t>
      </w:r>
      <w:r w:rsidR="00955718"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 </w:t>
      </w:r>
      <w:r w:rsidR="00032302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申报企业具有的相关资质认证证书；</w:t>
      </w:r>
    </w:p>
    <w:p w14:paraId="0C7AEC80" w14:textId="77777777" w:rsidR="00E509C8" w:rsidRPr="00B7526A" w:rsidRDefault="00E509C8" w:rsidP="00B7526A">
      <w:pPr>
        <w:rPr>
          <w:b/>
          <w:bCs/>
        </w:rPr>
      </w:pPr>
    </w:p>
    <w:p w14:paraId="18F5A22D" w14:textId="093C549C" w:rsidR="00FA7E79" w:rsidRPr="00EB3E43" w:rsidRDefault="00FA7E79" w:rsidP="00FA7E79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1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>.</w:t>
      </w:r>
      <w:r w:rsidR="00955718">
        <w:rPr>
          <w:rFonts w:ascii="黑体" w:eastAsia="黑体" w:hAnsi="黑体"/>
          <w:b w:val="0"/>
          <w:bCs w:val="0"/>
          <w:sz w:val="24"/>
          <w:szCs w:val="24"/>
        </w:rPr>
        <w:t>6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 </w:t>
      </w:r>
      <w:r>
        <w:rPr>
          <w:rFonts w:ascii="黑体" w:eastAsia="黑体" w:hAnsi="黑体" w:hint="eastAsia"/>
          <w:b w:val="0"/>
          <w:bCs w:val="0"/>
          <w:sz w:val="24"/>
          <w:szCs w:val="24"/>
        </w:rPr>
        <w:t>如有所获奖励或荣誉，提供相关证书</w:t>
      </w: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；</w:t>
      </w:r>
    </w:p>
    <w:p w14:paraId="5C59698D" w14:textId="77777777" w:rsidR="00C40649" w:rsidRPr="00FA7E79" w:rsidRDefault="00C40649" w:rsidP="00032302"/>
    <w:p w14:paraId="1619F04D" w14:textId="472A31A5" w:rsidR="00A40125" w:rsidRPr="00F40A48" w:rsidRDefault="00DF1B0C" w:rsidP="00032302">
      <w:pPr>
        <w:pStyle w:val="3"/>
        <w:numPr>
          <w:ilvl w:val="0"/>
          <w:numId w:val="10"/>
        </w:numPr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t>企业业绩情况</w:t>
      </w:r>
      <w:r w:rsidR="00A40125" w:rsidRPr="00F40A48">
        <w:rPr>
          <w:rFonts w:ascii="黑体" w:eastAsia="黑体" w:hAnsi="黑体" w:hint="eastAsia"/>
          <w:b w:val="0"/>
          <w:bCs w:val="0"/>
        </w:rPr>
        <w:t>证明材料</w:t>
      </w:r>
    </w:p>
    <w:p w14:paraId="502749E0" w14:textId="72BA3C67" w:rsidR="00DF1B0C" w:rsidRPr="00EB3E43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2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>.</w:t>
      </w:r>
      <w:r w:rsidR="007D7BF2"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1 </w:t>
      </w:r>
      <w:r w:rsidR="00DF1B0C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近三年5G应用解决方案项目证明材料</w:t>
      </w:r>
    </w:p>
    <w:p w14:paraId="19A155FD" w14:textId="7D8EE355" w:rsidR="006B5253" w:rsidRPr="00F40A48" w:rsidRDefault="006B5253" w:rsidP="006B5253"/>
    <w:p w14:paraId="51023E68" w14:textId="6DAC2BE2" w:rsidR="00DF1B0C" w:rsidRPr="00EB3E43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2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>.</w:t>
      </w:r>
      <w:r w:rsidR="007D7BF2"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2 </w:t>
      </w:r>
      <w:r w:rsidR="00DF1B0C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近三年参与的国家级/省级5G应用相关项目信息表</w:t>
      </w:r>
    </w:p>
    <w:p w14:paraId="117B0FBF" w14:textId="3917C244" w:rsidR="00DF1B0C" w:rsidRPr="00F40A48" w:rsidRDefault="00DF1B0C" w:rsidP="00DF1B0C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7C463273" w14:textId="3B357583" w:rsidR="00DF1B0C" w:rsidRPr="00F40A48" w:rsidRDefault="00DF1B0C" w:rsidP="00DF1B0C">
      <w:pPr>
        <w:pStyle w:val="3"/>
        <w:numPr>
          <w:ilvl w:val="0"/>
          <w:numId w:val="10"/>
        </w:numPr>
        <w:rPr>
          <w:rFonts w:ascii="黑体" w:eastAsia="黑体" w:hAnsi="黑体"/>
          <w:b w:val="0"/>
          <w:bCs w:val="0"/>
        </w:rPr>
      </w:pPr>
      <w:r w:rsidRPr="00F40A48">
        <w:rPr>
          <w:rFonts w:ascii="黑体" w:eastAsia="黑体" w:hAnsi="黑体" w:hint="eastAsia"/>
          <w:b w:val="0"/>
          <w:bCs w:val="0"/>
        </w:rPr>
        <w:t>企业能力情况证明材料</w:t>
      </w:r>
    </w:p>
    <w:p w14:paraId="450AA429" w14:textId="0FD31E80" w:rsidR="006A372D" w:rsidRPr="00EB3E43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3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.1 </w:t>
      </w:r>
      <w:r w:rsidR="00F96EEC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已获授权的</w:t>
      </w:r>
      <w:r w:rsidR="00510726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5</w:t>
      </w:r>
      <w:r w:rsidR="00510726" w:rsidRPr="00EB3E43">
        <w:rPr>
          <w:rFonts w:ascii="黑体" w:eastAsia="黑体" w:hAnsi="黑体"/>
          <w:b w:val="0"/>
          <w:bCs w:val="0"/>
          <w:sz w:val="24"/>
          <w:szCs w:val="24"/>
        </w:rPr>
        <w:t>G</w:t>
      </w:r>
      <w:r w:rsidR="00510726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或</w:t>
      </w:r>
      <w:r w:rsidR="00F96EEC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解决方案领域专利、计算机软件著作权</w:t>
      </w:r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证明材料</w:t>
      </w:r>
      <w:r w:rsidR="00F96EEC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；</w:t>
      </w:r>
    </w:p>
    <w:p w14:paraId="4CE70457" w14:textId="77777777" w:rsidR="00FB3350" w:rsidRPr="00F40A48" w:rsidRDefault="00FB3350" w:rsidP="00FB3350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559E6D06" w14:textId="5D21D35F" w:rsidR="00FB3350" w:rsidRPr="00EB3E43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3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.2 </w:t>
      </w:r>
      <w:r w:rsidR="00FB3350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牵头或参与制定（署名前五）的5</w:t>
      </w:r>
      <w:r w:rsidR="00FB3350" w:rsidRPr="00EB3E43">
        <w:rPr>
          <w:rFonts w:ascii="黑体" w:eastAsia="黑体" w:hAnsi="黑体"/>
          <w:b w:val="0"/>
          <w:bCs w:val="0"/>
          <w:sz w:val="24"/>
          <w:szCs w:val="24"/>
        </w:rPr>
        <w:t>G</w:t>
      </w:r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应用</w:t>
      </w:r>
      <w:r w:rsidR="00FB3350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解决方案</w:t>
      </w:r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相关的</w:t>
      </w:r>
      <w:r w:rsidR="00FB3350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国家标准、行业标准证明材料；</w:t>
      </w:r>
    </w:p>
    <w:p w14:paraId="5D7FF0AB" w14:textId="1040B068" w:rsidR="00FB3350" w:rsidRPr="00F40A48" w:rsidRDefault="00FB3350">
      <w:pPr>
        <w:snapToGrid w:val="0"/>
        <w:spacing w:beforeLines="50" w:before="144"/>
        <w:rPr>
          <w:rFonts w:ascii="宋体" w:hAnsi="宋体" w:cs="宋体"/>
          <w:sz w:val="24"/>
          <w:szCs w:val="24"/>
        </w:rPr>
      </w:pPr>
    </w:p>
    <w:p w14:paraId="7E462F9E" w14:textId="1DD425BE" w:rsidR="00FB3350" w:rsidRPr="00EB3E43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lastRenderedPageBreak/>
        <w:t>3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.3 </w:t>
      </w:r>
      <w:r w:rsidR="00FB3350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项目交付能力</w:t>
      </w:r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、运</w:t>
      </w:r>
      <w:proofErr w:type="gramStart"/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维管理</w:t>
      </w:r>
      <w:proofErr w:type="gramEnd"/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能力</w:t>
      </w:r>
      <w:r w:rsidR="00FB3350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证明材料（如项目计划、设计文档、实施方案、采购合同、功能验证报告</w:t>
      </w:r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、</w:t>
      </w:r>
      <w:r w:rsidR="004D7D63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客户证明</w:t>
      </w:r>
      <w:r w:rsidR="00FB3350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等项目各环节的过程文件以及相关文档的有效页等，并加盖公章）</w:t>
      </w:r>
    </w:p>
    <w:p w14:paraId="1EC3B1CC" w14:textId="4B2293C7" w:rsidR="006A372D" w:rsidRPr="00F40A48" w:rsidRDefault="006A372D">
      <w:pPr>
        <w:numPr>
          <w:ilvl w:val="255"/>
          <w:numId w:val="0"/>
        </w:numPr>
        <w:snapToGrid w:val="0"/>
        <w:spacing w:beforeLines="50" w:before="144" w:afterLines="50" w:after="144"/>
        <w:jc w:val="left"/>
        <w:rPr>
          <w:rFonts w:ascii="宋体" w:hAnsi="宋体" w:cs="宋体"/>
          <w:sz w:val="24"/>
          <w:szCs w:val="24"/>
        </w:rPr>
      </w:pPr>
    </w:p>
    <w:p w14:paraId="7604302A" w14:textId="7BBA0275" w:rsidR="008B1E94" w:rsidRPr="00EB3E43" w:rsidRDefault="006B5253" w:rsidP="006B5253">
      <w:pPr>
        <w:pStyle w:val="4"/>
        <w:rPr>
          <w:rFonts w:ascii="黑体" w:eastAsia="黑体" w:hAnsi="黑体"/>
          <w:b w:val="0"/>
          <w:bCs w:val="0"/>
          <w:sz w:val="24"/>
          <w:szCs w:val="24"/>
        </w:rPr>
      </w:pPr>
      <w:r w:rsidRPr="00EB3E43">
        <w:rPr>
          <w:rFonts w:ascii="黑体" w:eastAsia="黑体" w:hAnsi="黑体" w:hint="eastAsia"/>
          <w:b w:val="0"/>
          <w:bCs w:val="0"/>
          <w:sz w:val="24"/>
          <w:szCs w:val="24"/>
        </w:rPr>
        <w:t>3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>.</w:t>
      </w:r>
      <w:r w:rsidR="004D7D63">
        <w:rPr>
          <w:rFonts w:ascii="黑体" w:eastAsia="黑体" w:hAnsi="黑体"/>
          <w:b w:val="0"/>
          <w:bCs w:val="0"/>
          <w:sz w:val="24"/>
          <w:szCs w:val="24"/>
        </w:rPr>
        <w:t>4</w:t>
      </w:r>
      <w:r w:rsidRPr="00EB3E43">
        <w:rPr>
          <w:rFonts w:ascii="黑体" w:eastAsia="黑体" w:hAnsi="黑体"/>
          <w:b w:val="0"/>
          <w:bCs w:val="0"/>
          <w:sz w:val="24"/>
          <w:szCs w:val="24"/>
        </w:rPr>
        <w:t xml:space="preserve"> </w:t>
      </w:r>
      <w:r w:rsidR="008B1E94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5</w:t>
      </w:r>
      <w:r w:rsidR="008B1E94" w:rsidRPr="00EB3E43">
        <w:rPr>
          <w:rFonts w:ascii="黑体" w:eastAsia="黑体" w:hAnsi="黑体"/>
          <w:b w:val="0"/>
          <w:bCs w:val="0"/>
          <w:sz w:val="24"/>
          <w:szCs w:val="24"/>
        </w:rPr>
        <w:t>G</w:t>
      </w:r>
      <w:r w:rsidR="008B1E94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应用解决方案</w:t>
      </w:r>
      <w:r w:rsidR="00E71B41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项目领军人才</w:t>
      </w:r>
      <w:r w:rsidR="008B1E94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信息表及参与</w:t>
      </w:r>
      <w:r w:rsidR="004D7D63">
        <w:rPr>
          <w:rFonts w:ascii="黑体" w:eastAsia="黑体" w:hAnsi="黑体" w:hint="eastAsia"/>
          <w:b w:val="0"/>
          <w:bCs w:val="0"/>
          <w:sz w:val="24"/>
          <w:szCs w:val="24"/>
        </w:rPr>
        <w:t>项目</w:t>
      </w:r>
      <w:r w:rsidR="008B1E94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的证明材料（</w:t>
      </w:r>
      <w:proofErr w:type="gramStart"/>
      <w:r w:rsidR="008B1E94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需包括</w:t>
      </w:r>
      <w:proofErr w:type="gramEnd"/>
      <w:r w:rsidR="008B1E94" w:rsidRPr="00EB3E43">
        <w:rPr>
          <w:rFonts w:ascii="黑体" w:eastAsia="黑体" w:hAnsi="黑体" w:hint="eastAsia"/>
          <w:b w:val="0"/>
          <w:bCs w:val="0"/>
          <w:sz w:val="24"/>
          <w:szCs w:val="24"/>
        </w:rPr>
        <w:t>姓名、专业、职务、参与项目名称等证明材料，并加盖公章）</w:t>
      </w:r>
    </w:p>
    <w:p w14:paraId="088C0666" w14:textId="36B235F8" w:rsidR="00F13BC5" w:rsidRPr="00F40A48" w:rsidRDefault="00F13BC5">
      <w:pPr>
        <w:numPr>
          <w:ilvl w:val="255"/>
          <w:numId w:val="0"/>
        </w:numPr>
        <w:snapToGrid w:val="0"/>
        <w:spacing w:beforeLines="50" w:before="144" w:afterLines="50" w:after="144"/>
        <w:jc w:val="left"/>
        <w:rPr>
          <w:rFonts w:ascii="宋体" w:hAnsi="宋体" w:cs="宋体"/>
          <w:sz w:val="24"/>
          <w:szCs w:val="24"/>
        </w:rPr>
      </w:pPr>
    </w:p>
    <w:p w14:paraId="1B3EEF57" w14:textId="1816EBE1" w:rsidR="006A372D" w:rsidRPr="004D7D63" w:rsidRDefault="00F96EEC" w:rsidP="004D7D63">
      <w:pPr>
        <w:pStyle w:val="3"/>
        <w:numPr>
          <w:ilvl w:val="0"/>
          <w:numId w:val="10"/>
        </w:numPr>
        <w:rPr>
          <w:rFonts w:ascii="黑体" w:eastAsia="黑体" w:hAnsi="黑体"/>
          <w:b w:val="0"/>
          <w:bCs w:val="0"/>
        </w:rPr>
      </w:pPr>
      <w:r w:rsidRPr="004D7D63">
        <w:rPr>
          <w:rFonts w:ascii="黑体" w:eastAsia="黑体" w:hAnsi="黑体" w:hint="eastAsia"/>
          <w:b w:val="0"/>
          <w:bCs w:val="0"/>
        </w:rPr>
        <w:t>其他相关证明材料</w:t>
      </w:r>
      <w:r w:rsidR="00905FF4">
        <w:rPr>
          <w:rFonts w:ascii="黑体" w:eastAsia="黑体" w:hAnsi="黑体" w:hint="eastAsia"/>
          <w:b w:val="0"/>
          <w:bCs w:val="0"/>
        </w:rPr>
        <w:t>（如有）</w:t>
      </w:r>
    </w:p>
    <w:p w14:paraId="4D634357" w14:textId="77777777" w:rsidR="008839BE" w:rsidRPr="008839BE" w:rsidRDefault="008839BE" w:rsidP="008839BE"/>
    <w:sectPr w:rsidR="008839BE" w:rsidRPr="008839BE" w:rsidSect="00EB3E43">
      <w:pgSz w:w="11906" w:h="16838"/>
      <w:pgMar w:top="1984" w:right="1474" w:bottom="1587" w:left="1474" w:header="851" w:footer="1361" w:gutter="0"/>
      <w:cols w:space="720"/>
      <w:titlePg/>
      <w:docGrid w:type="linesAndChars" w:linePitch="288" w:charSpace="-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DFA2" w14:textId="77777777" w:rsidR="009603D0" w:rsidRDefault="009603D0">
      <w:r>
        <w:separator/>
      </w:r>
    </w:p>
  </w:endnote>
  <w:endnote w:type="continuationSeparator" w:id="0">
    <w:p w14:paraId="3BC30272" w14:textId="77777777" w:rsidR="009603D0" w:rsidRDefault="0096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B487" w14:textId="422C5314" w:rsidR="002B5501" w:rsidRDefault="002B5501">
    <w:pPr>
      <w:pStyle w:val="a7"/>
      <w:jc w:val="center"/>
    </w:pPr>
  </w:p>
  <w:p w14:paraId="65E19DA5" w14:textId="77777777" w:rsidR="00A016C5" w:rsidRDefault="00A016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057109"/>
      <w:docPartObj>
        <w:docPartGallery w:val="Page Numbers (Bottom of Page)"/>
        <w:docPartUnique/>
      </w:docPartObj>
    </w:sdtPr>
    <w:sdtContent>
      <w:p w14:paraId="4430AF55" w14:textId="77777777" w:rsidR="002B5501" w:rsidRDefault="002B55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AC318DD" w14:textId="77777777" w:rsidR="002B5501" w:rsidRDefault="002B55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638230"/>
      <w:docPartObj>
        <w:docPartGallery w:val="Page Numbers (Bottom of Page)"/>
        <w:docPartUnique/>
      </w:docPartObj>
    </w:sdtPr>
    <w:sdtContent>
      <w:p w14:paraId="4523FA54" w14:textId="34B2907D" w:rsidR="00A016C5" w:rsidRDefault="00A016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672C86" w14:textId="77777777" w:rsidR="00A016C5" w:rsidRDefault="00A01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FD12" w14:textId="77777777" w:rsidR="009603D0" w:rsidRDefault="009603D0">
      <w:r>
        <w:separator/>
      </w:r>
    </w:p>
  </w:footnote>
  <w:footnote w:type="continuationSeparator" w:id="0">
    <w:p w14:paraId="17E7AE77" w14:textId="77777777" w:rsidR="009603D0" w:rsidRDefault="0096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0B53"/>
    <w:multiLevelType w:val="hybridMultilevel"/>
    <w:tmpl w:val="8DF20A26"/>
    <w:lvl w:ilvl="0" w:tplc="A82667FC">
      <w:start w:val="1"/>
      <w:numFmt w:val="japaneseCounting"/>
      <w:lvlText w:val="%1、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</w:lvl>
  </w:abstractNum>
  <w:abstractNum w:abstractNumId="1" w15:restartNumberingAfterBreak="0">
    <w:nsid w:val="27774B99"/>
    <w:multiLevelType w:val="multilevel"/>
    <w:tmpl w:val="D2688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CC1AEE"/>
    <w:multiLevelType w:val="hybridMultilevel"/>
    <w:tmpl w:val="D068D972"/>
    <w:lvl w:ilvl="0" w:tplc="095440FE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D91675"/>
    <w:multiLevelType w:val="multilevel"/>
    <w:tmpl w:val="5F10631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7B3BB5"/>
    <w:multiLevelType w:val="hybridMultilevel"/>
    <w:tmpl w:val="72B6352E"/>
    <w:lvl w:ilvl="0" w:tplc="98045BF6">
      <w:start w:val="1"/>
      <w:numFmt w:val="japaneseCounting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491FB9"/>
    <w:multiLevelType w:val="hybridMultilevel"/>
    <w:tmpl w:val="48AC4DB2"/>
    <w:lvl w:ilvl="0" w:tplc="1C844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FA8170"/>
    <w:multiLevelType w:val="singleLevel"/>
    <w:tmpl w:val="5AFA8170"/>
    <w:lvl w:ilvl="0">
      <w:start w:val="2"/>
      <w:numFmt w:val="chineseCounting"/>
      <w:suff w:val="nothing"/>
      <w:lvlText w:val="%1、"/>
      <w:lvlJc w:val="left"/>
    </w:lvl>
  </w:abstractNum>
  <w:abstractNum w:abstractNumId="7" w15:restartNumberingAfterBreak="0">
    <w:nsid w:val="5BE2D26B"/>
    <w:multiLevelType w:val="multilevel"/>
    <w:tmpl w:val="5BE2D2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8" w15:restartNumberingAfterBreak="0">
    <w:nsid w:val="5DB8FD34"/>
    <w:multiLevelType w:val="singleLevel"/>
    <w:tmpl w:val="5DB8FD34"/>
    <w:lvl w:ilvl="0">
      <w:start w:val="2"/>
      <w:numFmt w:val="chineseCounting"/>
      <w:suff w:val="nothing"/>
      <w:lvlText w:val="（%1）"/>
      <w:lvlJc w:val="left"/>
    </w:lvl>
  </w:abstractNum>
  <w:abstractNum w:abstractNumId="9" w15:restartNumberingAfterBreak="0">
    <w:nsid w:val="5DB907A1"/>
    <w:multiLevelType w:val="singleLevel"/>
    <w:tmpl w:val="5DB907A1"/>
    <w:lvl w:ilvl="0">
      <w:start w:val="3"/>
      <w:numFmt w:val="chineseCounting"/>
      <w:suff w:val="nothing"/>
      <w:lvlText w:val="(%1)"/>
      <w:lvlJc w:val="left"/>
    </w:lvl>
  </w:abstractNum>
  <w:abstractNum w:abstractNumId="10" w15:restartNumberingAfterBreak="0">
    <w:nsid w:val="5DB93C2C"/>
    <w:multiLevelType w:val="singleLevel"/>
    <w:tmpl w:val="5DB93C2C"/>
    <w:lvl w:ilvl="0">
      <w:start w:val="4"/>
      <w:numFmt w:val="chineseCounting"/>
      <w:suff w:val="nothing"/>
      <w:lvlText w:val="（%1）"/>
      <w:lvlJc w:val="left"/>
    </w:lvl>
  </w:abstractNum>
  <w:abstractNum w:abstractNumId="11" w15:restartNumberingAfterBreak="0">
    <w:nsid w:val="73B660A3"/>
    <w:multiLevelType w:val="hybridMultilevel"/>
    <w:tmpl w:val="77C07D56"/>
    <w:lvl w:ilvl="0" w:tplc="A82E6F26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9336E09"/>
    <w:multiLevelType w:val="hybridMultilevel"/>
    <w:tmpl w:val="E2706D90"/>
    <w:lvl w:ilvl="0" w:tplc="BD782122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9625986">
    <w:abstractNumId w:val="6"/>
  </w:num>
  <w:num w:numId="2" w16cid:durableId="220362523">
    <w:abstractNumId w:val="8"/>
  </w:num>
  <w:num w:numId="3" w16cid:durableId="1256285143">
    <w:abstractNumId w:val="9"/>
  </w:num>
  <w:num w:numId="4" w16cid:durableId="1535998917">
    <w:abstractNumId w:val="7"/>
  </w:num>
  <w:num w:numId="5" w16cid:durableId="1893037635">
    <w:abstractNumId w:val="10"/>
  </w:num>
  <w:num w:numId="6" w16cid:durableId="1552183120">
    <w:abstractNumId w:val="0"/>
  </w:num>
  <w:num w:numId="7" w16cid:durableId="1839954411">
    <w:abstractNumId w:val="4"/>
  </w:num>
  <w:num w:numId="8" w16cid:durableId="1096902068">
    <w:abstractNumId w:val="5"/>
  </w:num>
  <w:num w:numId="9" w16cid:durableId="641081163">
    <w:abstractNumId w:val="3"/>
  </w:num>
  <w:num w:numId="10" w16cid:durableId="1040276832">
    <w:abstractNumId w:val="1"/>
  </w:num>
  <w:num w:numId="11" w16cid:durableId="273053072">
    <w:abstractNumId w:val="12"/>
  </w:num>
  <w:num w:numId="12" w16cid:durableId="1296643859">
    <w:abstractNumId w:val="2"/>
  </w:num>
  <w:num w:numId="13" w16cid:durableId="225259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03"/>
  <w:drawingGridVerticalSpacing w:val="144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9EEB9364"/>
    <w:rsid w:val="ABF28A55"/>
    <w:rsid w:val="AFFF1D5E"/>
    <w:rsid w:val="B3D9008B"/>
    <w:rsid w:val="BB3FE81F"/>
    <w:rsid w:val="BBE7A736"/>
    <w:rsid w:val="BBFEFCE5"/>
    <w:rsid w:val="CF77E8AB"/>
    <w:rsid w:val="CFBFBDAB"/>
    <w:rsid w:val="D8D21F2C"/>
    <w:rsid w:val="DA9F1F55"/>
    <w:rsid w:val="DC7F8197"/>
    <w:rsid w:val="DE5FB863"/>
    <w:rsid w:val="DFBC8CA1"/>
    <w:rsid w:val="DFED4BE7"/>
    <w:rsid w:val="F16FBB52"/>
    <w:rsid w:val="F1F86918"/>
    <w:rsid w:val="F2FE3D14"/>
    <w:rsid w:val="F762097A"/>
    <w:rsid w:val="F7FB1FCD"/>
    <w:rsid w:val="FEB09724"/>
    <w:rsid w:val="FEDD4177"/>
    <w:rsid w:val="FF53F20E"/>
    <w:rsid w:val="FFBDEDAF"/>
    <w:rsid w:val="FFF98031"/>
    <w:rsid w:val="0000451F"/>
    <w:rsid w:val="000305A1"/>
    <w:rsid w:val="00032302"/>
    <w:rsid w:val="000331FC"/>
    <w:rsid w:val="00046DF3"/>
    <w:rsid w:val="00062531"/>
    <w:rsid w:val="00080F44"/>
    <w:rsid w:val="0008474C"/>
    <w:rsid w:val="000954E6"/>
    <w:rsid w:val="000954FA"/>
    <w:rsid w:val="00096715"/>
    <w:rsid w:val="000C7187"/>
    <w:rsid w:val="000D4C5E"/>
    <w:rsid w:val="000D4D2A"/>
    <w:rsid w:val="000E0443"/>
    <w:rsid w:val="000F3251"/>
    <w:rsid w:val="000F70F7"/>
    <w:rsid w:val="001035F0"/>
    <w:rsid w:val="00114DBB"/>
    <w:rsid w:val="00122DEB"/>
    <w:rsid w:val="00130DF6"/>
    <w:rsid w:val="0013334B"/>
    <w:rsid w:val="00136D58"/>
    <w:rsid w:val="00140CC8"/>
    <w:rsid w:val="00172A27"/>
    <w:rsid w:val="001735B0"/>
    <w:rsid w:val="00185FEB"/>
    <w:rsid w:val="0019240F"/>
    <w:rsid w:val="001A1161"/>
    <w:rsid w:val="001A40E1"/>
    <w:rsid w:val="001D0DA7"/>
    <w:rsid w:val="001D6BF2"/>
    <w:rsid w:val="002045A5"/>
    <w:rsid w:val="0021744F"/>
    <w:rsid w:val="00223784"/>
    <w:rsid w:val="002358D2"/>
    <w:rsid w:val="00254361"/>
    <w:rsid w:val="00264108"/>
    <w:rsid w:val="00266846"/>
    <w:rsid w:val="0029463D"/>
    <w:rsid w:val="002B5501"/>
    <w:rsid w:val="002B71EE"/>
    <w:rsid w:val="002C06B8"/>
    <w:rsid w:val="002C7A09"/>
    <w:rsid w:val="002D439A"/>
    <w:rsid w:val="002D7B07"/>
    <w:rsid w:val="00305F5C"/>
    <w:rsid w:val="00311F60"/>
    <w:rsid w:val="003173A2"/>
    <w:rsid w:val="00326BA7"/>
    <w:rsid w:val="00334A4E"/>
    <w:rsid w:val="003519BB"/>
    <w:rsid w:val="00354FF7"/>
    <w:rsid w:val="003708C0"/>
    <w:rsid w:val="003A1191"/>
    <w:rsid w:val="003A6777"/>
    <w:rsid w:val="003A761D"/>
    <w:rsid w:val="003B3103"/>
    <w:rsid w:val="003B5923"/>
    <w:rsid w:val="003D630A"/>
    <w:rsid w:val="003D65F4"/>
    <w:rsid w:val="003E2713"/>
    <w:rsid w:val="00407F3F"/>
    <w:rsid w:val="00416893"/>
    <w:rsid w:val="00420E3E"/>
    <w:rsid w:val="00434773"/>
    <w:rsid w:val="004369C3"/>
    <w:rsid w:val="00436B9F"/>
    <w:rsid w:val="00441BC6"/>
    <w:rsid w:val="004652C6"/>
    <w:rsid w:val="00470069"/>
    <w:rsid w:val="00483BBE"/>
    <w:rsid w:val="004842AD"/>
    <w:rsid w:val="004A17B4"/>
    <w:rsid w:val="004B47BE"/>
    <w:rsid w:val="004B7ACA"/>
    <w:rsid w:val="004C78F3"/>
    <w:rsid w:val="004D0738"/>
    <w:rsid w:val="004D7D63"/>
    <w:rsid w:val="004F2F2D"/>
    <w:rsid w:val="00510726"/>
    <w:rsid w:val="005107CF"/>
    <w:rsid w:val="00534A13"/>
    <w:rsid w:val="00540F4D"/>
    <w:rsid w:val="005660B8"/>
    <w:rsid w:val="0059787B"/>
    <w:rsid w:val="00597DD9"/>
    <w:rsid w:val="005A4BC2"/>
    <w:rsid w:val="005B752F"/>
    <w:rsid w:val="005D43F5"/>
    <w:rsid w:val="005E3A43"/>
    <w:rsid w:val="006058FE"/>
    <w:rsid w:val="00614DD2"/>
    <w:rsid w:val="00621FFA"/>
    <w:rsid w:val="0062402B"/>
    <w:rsid w:val="00624600"/>
    <w:rsid w:val="00641BBB"/>
    <w:rsid w:val="00671954"/>
    <w:rsid w:val="00677EB6"/>
    <w:rsid w:val="006934F2"/>
    <w:rsid w:val="006970D3"/>
    <w:rsid w:val="006A372D"/>
    <w:rsid w:val="006A3D37"/>
    <w:rsid w:val="006B5253"/>
    <w:rsid w:val="006B585D"/>
    <w:rsid w:val="006B5E93"/>
    <w:rsid w:val="006D5693"/>
    <w:rsid w:val="006D589D"/>
    <w:rsid w:val="00700CBB"/>
    <w:rsid w:val="0070247E"/>
    <w:rsid w:val="00713A29"/>
    <w:rsid w:val="007233DB"/>
    <w:rsid w:val="007362B1"/>
    <w:rsid w:val="00736802"/>
    <w:rsid w:val="00753C30"/>
    <w:rsid w:val="00755B1E"/>
    <w:rsid w:val="00763E0A"/>
    <w:rsid w:val="00777982"/>
    <w:rsid w:val="00786A41"/>
    <w:rsid w:val="0079195E"/>
    <w:rsid w:val="007A6AE4"/>
    <w:rsid w:val="007D6A4E"/>
    <w:rsid w:val="007D7BF2"/>
    <w:rsid w:val="00802F5F"/>
    <w:rsid w:val="0081592E"/>
    <w:rsid w:val="00854485"/>
    <w:rsid w:val="0088318C"/>
    <w:rsid w:val="008839BE"/>
    <w:rsid w:val="0088412E"/>
    <w:rsid w:val="00891B83"/>
    <w:rsid w:val="008A6964"/>
    <w:rsid w:val="008B1E94"/>
    <w:rsid w:val="008D52B2"/>
    <w:rsid w:val="008E206F"/>
    <w:rsid w:val="008E7FEC"/>
    <w:rsid w:val="008F5153"/>
    <w:rsid w:val="008F6815"/>
    <w:rsid w:val="00905FF4"/>
    <w:rsid w:val="00916340"/>
    <w:rsid w:val="009271E3"/>
    <w:rsid w:val="0092756A"/>
    <w:rsid w:val="0093198A"/>
    <w:rsid w:val="00951D47"/>
    <w:rsid w:val="00955718"/>
    <w:rsid w:val="00955899"/>
    <w:rsid w:val="009603D0"/>
    <w:rsid w:val="0098485F"/>
    <w:rsid w:val="009862F7"/>
    <w:rsid w:val="00986370"/>
    <w:rsid w:val="009A00F3"/>
    <w:rsid w:val="009A5C0A"/>
    <w:rsid w:val="009A73B4"/>
    <w:rsid w:val="009B37CE"/>
    <w:rsid w:val="009B56EC"/>
    <w:rsid w:val="009C1B86"/>
    <w:rsid w:val="009C5429"/>
    <w:rsid w:val="009E6311"/>
    <w:rsid w:val="009F13BE"/>
    <w:rsid w:val="00A016C5"/>
    <w:rsid w:val="00A022BF"/>
    <w:rsid w:val="00A07DE9"/>
    <w:rsid w:val="00A11C58"/>
    <w:rsid w:val="00A14386"/>
    <w:rsid w:val="00A35F16"/>
    <w:rsid w:val="00A40125"/>
    <w:rsid w:val="00A50F0C"/>
    <w:rsid w:val="00A57467"/>
    <w:rsid w:val="00A76D4B"/>
    <w:rsid w:val="00A91484"/>
    <w:rsid w:val="00AA236F"/>
    <w:rsid w:val="00AA69C9"/>
    <w:rsid w:val="00AB30C3"/>
    <w:rsid w:val="00AD1BCC"/>
    <w:rsid w:val="00AD5DA9"/>
    <w:rsid w:val="00B02098"/>
    <w:rsid w:val="00B02484"/>
    <w:rsid w:val="00B10950"/>
    <w:rsid w:val="00B129D2"/>
    <w:rsid w:val="00B14C15"/>
    <w:rsid w:val="00B316C0"/>
    <w:rsid w:val="00B448FD"/>
    <w:rsid w:val="00B7526A"/>
    <w:rsid w:val="00B7622A"/>
    <w:rsid w:val="00B82956"/>
    <w:rsid w:val="00B95A1D"/>
    <w:rsid w:val="00B96EA9"/>
    <w:rsid w:val="00BB2A39"/>
    <w:rsid w:val="00BD4AC3"/>
    <w:rsid w:val="00BF2699"/>
    <w:rsid w:val="00BF5B17"/>
    <w:rsid w:val="00C0250D"/>
    <w:rsid w:val="00C04C61"/>
    <w:rsid w:val="00C257E0"/>
    <w:rsid w:val="00C40649"/>
    <w:rsid w:val="00C45512"/>
    <w:rsid w:val="00C54CF9"/>
    <w:rsid w:val="00C6286F"/>
    <w:rsid w:val="00C65B5E"/>
    <w:rsid w:val="00C73204"/>
    <w:rsid w:val="00C8714B"/>
    <w:rsid w:val="00C93588"/>
    <w:rsid w:val="00CA2C36"/>
    <w:rsid w:val="00CA78CB"/>
    <w:rsid w:val="00CD28FA"/>
    <w:rsid w:val="00CD5BB6"/>
    <w:rsid w:val="00CE11A4"/>
    <w:rsid w:val="00CE49D5"/>
    <w:rsid w:val="00CF2FA2"/>
    <w:rsid w:val="00D20A95"/>
    <w:rsid w:val="00D23A11"/>
    <w:rsid w:val="00D40EB6"/>
    <w:rsid w:val="00D4290C"/>
    <w:rsid w:val="00D50B19"/>
    <w:rsid w:val="00D54A88"/>
    <w:rsid w:val="00D65072"/>
    <w:rsid w:val="00DA199D"/>
    <w:rsid w:val="00DB481F"/>
    <w:rsid w:val="00DC47B1"/>
    <w:rsid w:val="00DC7D42"/>
    <w:rsid w:val="00DD47A1"/>
    <w:rsid w:val="00DE23A7"/>
    <w:rsid w:val="00DE5866"/>
    <w:rsid w:val="00DF1B0C"/>
    <w:rsid w:val="00E00D73"/>
    <w:rsid w:val="00E0545E"/>
    <w:rsid w:val="00E318CB"/>
    <w:rsid w:val="00E509C8"/>
    <w:rsid w:val="00E512D4"/>
    <w:rsid w:val="00E52D56"/>
    <w:rsid w:val="00E71B41"/>
    <w:rsid w:val="00E954A1"/>
    <w:rsid w:val="00EB209A"/>
    <w:rsid w:val="00EB3E43"/>
    <w:rsid w:val="00EC706E"/>
    <w:rsid w:val="00EC7403"/>
    <w:rsid w:val="00F116D1"/>
    <w:rsid w:val="00F13BC5"/>
    <w:rsid w:val="00F14D74"/>
    <w:rsid w:val="00F27954"/>
    <w:rsid w:val="00F34ABB"/>
    <w:rsid w:val="00F36B3E"/>
    <w:rsid w:val="00F40A48"/>
    <w:rsid w:val="00F634CA"/>
    <w:rsid w:val="00F6433F"/>
    <w:rsid w:val="00F761EA"/>
    <w:rsid w:val="00F96EEC"/>
    <w:rsid w:val="00FA7E79"/>
    <w:rsid w:val="00FB3350"/>
    <w:rsid w:val="00FB62FB"/>
    <w:rsid w:val="00FF292D"/>
    <w:rsid w:val="063821B9"/>
    <w:rsid w:val="06C00152"/>
    <w:rsid w:val="09160ADC"/>
    <w:rsid w:val="097E0A23"/>
    <w:rsid w:val="09915973"/>
    <w:rsid w:val="0A662D88"/>
    <w:rsid w:val="0AF72654"/>
    <w:rsid w:val="0DE11C85"/>
    <w:rsid w:val="0F49352C"/>
    <w:rsid w:val="10747C06"/>
    <w:rsid w:val="12D6444C"/>
    <w:rsid w:val="15372A68"/>
    <w:rsid w:val="15A241B7"/>
    <w:rsid w:val="173D5CAD"/>
    <w:rsid w:val="17667BAA"/>
    <w:rsid w:val="17EB4AFD"/>
    <w:rsid w:val="1ABC5864"/>
    <w:rsid w:val="1B7B31A4"/>
    <w:rsid w:val="1EB82003"/>
    <w:rsid w:val="1F093287"/>
    <w:rsid w:val="20C03745"/>
    <w:rsid w:val="21575E9C"/>
    <w:rsid w:val="21833249"/>
    <w:rsid w:val="221E14BB"/>
    <w:rsid w:val="27F548F0"/>
    <w:rsid w:val="29BD6202"/>
    <w:rsid w:val="2A50651A"/>
    <w:rsid w:val="2CC743E5"/>
    <w:rsid w:val="2CD1658A"/>
    <w:rsid w:val="2D1D1895"/>
    <w:rsid w:val="2D1E4487"/>
    <w:rsid w:val="2D524EC3"/>
    <w:rsid w:val="32411844"/>
    <w:rsid w:val="329A0688"/>
    <w:rsid w:val="32F97273"/>
    <w:rsid w:val="33D76461"/>
    <w:rsid w:val="33EFA775"/>
    <w:rsid w:val="35023E14"/>
    <w:rsid w:val="365E4EEA"/>
    <w:rsid w:val="3773E603"/>
    <w:rsid w:val="37882F4C"/>
    <w:rsid w:val="37F9AF24"/>
    <w:rsid w:val="390540BB"/>
    <w:rsid w:val="3BE767C9"/>
    <w:rsid w:val="3BF078E1"/>
    <w:rsid w:val="3C77C74B"/>
    <w:rsid w:val="3D8B40A8"/>
    <w:rsid w:val="3D8D6E4B"/>
    <w:rsid w:val="3F7D1A1C"/>
    <w:rsid w:val="40313A29"/>
    <w:rsid w:val="409254DB"/>
    <w:rsid w:val="44582A41"/>
    <w:rsid w:val="446E43DC"/>
    <w:rsid w:val="45CC5367"/>
    <w:rsid w:val="478D7CD2"/>
    <w:rsid w:val="47E86800"/>
    <w:rsid w:val="4A2E3805"/>
    <w:rsid w:val="4CBA22F1"/>
    <w:rsid w:val="4D7FE884"/>
    <w:rsid w:val="4DB56477"/>
    <w:rsid w:val="4EBD7212"/>
    <w:rsid w:val="4F6213D1"/>
    <w:rsid w:val="50AA7270"/>
    <w:rsid w:val="5198175D"/>
    <w:rsid w:val="559F29EB"/>
    <w:rsid w:val="55BB5D23"/>
    <w:rsid w:val="56D26CD1"/>
    <w:rsid w:val="575A52A2"/>
    <w:rsid w:val="583F62C6"/>
    <w:rsid w:val="58621219"/>
    <w:rsid w:val="589356D0"/>
    <w:rsid w:val="59DF495A"/>
    <w:rsid w:val="5FA60367"/>
    <w:rsid w:val="5FFFC66C"/>
    <w:rsid w:val="62F42C90"/>
    <w:rsid w:val="646D5B01"/>
    <w:rsid w:val="64A43D11"/>
    <w:rsid w:val="6758503B"/>
    <w:rsid w:val="6A311DD3"/>
    <w:rsid w:val="6C7551D5"/>
    <w:rsid w:val="6EDD54FE"/>
    <w:rsid w:val="6FFF280C"/>
    <w:rsid w:val="706D6A51"/>
    <w:rsid w:val="70C158DB"/>
    <w:rsid w:val="72526355"/>
    <w:rsid w:val="753478D5"/>
    <w:rsid w:val="77FA49ED"/>
    <w:rsid w:val="78C671AA"/>
    <w:rsid w:val="7BDD31E1"/>
    <w:rsid w:val="7BE6DEE4"/>
    <w:rsid w:val="7BFEFD2B"/>
    <w:rsid w:val="7CFA1B18"/>
    <w:rsid w:val="7D7B45EA"/>
    <w:rsid w:val="7DF75D0E"/>
    <w:rsid w:val="7E67EA18"/>
    <w:rsid w:val="7F1FD155"/>
    <w:rsid w:val="7F575F92"/>
    <w:rsid w:val="7F6B005A"/>
    <w:rsid w:val="7F9A83E1"/>
    <w:rsid w:val="7FBF9D99"/>
    <w:rsid w:val="7FD514D4"/>
    <w:rsid w:val="7FE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FEA87"/>
  <w15:docId w15:val="{9054C6E8-825D-43F7-AD9A-5F9EC4EB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B8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afterLines="100" w:after="312"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9A00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A00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401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qFormat/>
    <w:pPr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sz w:val="21"/>
      <w:szCs w:val="21"/>
    </w:rPr>
  </w:style>
  <w:style w:type="paragraph" w:customStyle="1" w:styleId="1Char">
    <w:name w:val="1 Char"/>
    <w:basedOn w:val="a"/>
    <w:qFormat/>
  </w:style>
  <w:style w:type="paragraph" w:customStyle="1" w:styleId="10">
    <w:name w:val="列出段落1"/>
    <w:basedOn w:val="a"/>
    <w:qFormat/>
    <w:pPr>
      <w:spacing w:after="200" w:line="276" w:lineRule="auto"/>
      <w:ind w:firstLine="420"/>
      <w:jc w:val="left"/>
    </w:pPr>
    <w:rPr>
      <w:rFonts w:ascii="Calibri" w:hAnsi="Calibri"/>
      <w:kern w:val="0"/>
      <w:sz w:val="22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20">
    <w:name w:val="标题 2 字符"/>
    <w:basedOn w:val="a0"/>
    <w:link w:val="2"/>
    <w:rsid w:val="009A00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9A00F3"/>
    <w:rPr>
      <w:b/>
      <w:bCs/>
      <w:kern w:val="2"/>
      <w:sz w:val="32"/>
      <w:szCs w:val="32"/>
    </w:rPr>
  </w:style>
  <w:style w:type="paragraph" w:styleId="af0">
    <w:name w:val="List Paragraph"/>
    <w:basedOn w:val="a"/>
    <w:uiPriority w:val="99"/>
    <w:rsid w:val="00264108"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rsid w:val="00CA78CB"/>
    <w:rPr>
      <w:kern w:val="2"/>
      <w:sz w:val="18"/>
    </w:rPr>
  </w:style>
  <w:style w:type="character" w:customStyle="1" w:styleId="40">
    <w:name w:val="标题 4 字符"/>
    <w:basedOn w:val="a0"/>
    <w:link w:val="4"/>
    <w:rsid w:val="00A4012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f1">
    <w:name w:val="caption"/>
    <w:basedOn w:val="a"/>
    <w:next w:val="a"/>
    <w:unhideWhenUsed/>
    <w:qFormat/>
    <w:rsid w:val="00B316C0"/>
    <w:rPr>
      <w:rFonts w:asciiTheme="majorHAnsi" w:eastAsia="黑体" w:hAnsiTheme="majorHAnsi" w:cstheme="majorBidi"/>
      <w:sz w:val="20"/>
    </w:rPr>
  </w:style>
  <w:style w:type="paragraph" w:styleId="af2">
    <w:name w:val="Revision"/>
    <w:hidden/>
    <w:uiPriority w:val="99"/>
    <w:semiHidden/>
    <w:rsid w:val="001333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E3FAF-09C3-47BB-91FA-1F2FC61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LXY</dc:creator>
  <cp:lastModifiedBy>ZHOU JIE</cp:lastModifiedBy>
  <cp:revision>8</cp:revision>
  <cp:lastPrinted>2021-08-18T05:42:00Z</cp:lastPrinted>
  <dcterms:created xsi:type="dcterms:W3CDTF">2023-07-28T04:48:00Z</dcterms:created>
  <dcterms:modified xsi:type="dcterms:W3CDTF">2023-09-11T03:18:00Z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